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ED" w:rsidRPr="00F46D67" w:rsidRDefault="003C05C2" w:rsidP="00F46D67">
      <w:pPr>
        <w:spacing w:line="1" w:lineRule="exact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1346200" distB="0" distL="0" distR="0" simplePos="0" relativeHeight="125829382" behindDoc="0" locked="0" layoutInCell="1" allowOverlap="1" wp14:anchorId="76BEAA4F" wp14:editId="0B989BC1">
                <wp:simplePos x="0" y="0"/>
                <wp:positionH relativeFrom="page">
                  <wp:posOffset>5090795</wp:posOffset>
                </wp:positionH>
                <wp:positionV relativeFrom="paragraph">
                  <wp:posOffset>1346200</wp:posOffset>
                </wp:positionV>
                <wp:extent cx="905510" cy="2070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4C6D" w:rsidRDefault="00B14C6D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00.85pt;margin-top:106pt;width:71.3pt;height:16.3pt;z-index:125829382;visibility:visible;mso-wrap-style:none;mso-wrap-distance-left:0;mso-wrap-distance-top:10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" filled="f" stroked="f">
                <v:textbox inset="0,0,0,0">
                  <w:txbxContent>
                    <w:p w:rsidR="00B14C6D" w:rsidRDefault="00B14C6D">
                      <w:pPr>
                        <w:pStyle w:val="1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5EED" w:rsidRDefault="00985EED" w:rsidP="00985EED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:rsidR="00985EED" w:rsidRPr="00985EED" w:rsidRDefault="00985EED" w:rsidP="00F46D67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bookmarkStart w:id="0" w:name="_GoBack"/>
      <w:bookmarkEnd w:id="0"/>
      <w:r w:rsidRPr="00985EED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>Муниципальное бюджетное общеобразовательное учреждение</w:t>
      </w:r>
    </w:p>
    <w:p w:rsidR="00985EED" w:rsidRPr="00985EED" w:rsidRDefault="00985EED" w:rsidP="00985EED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985EED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Средняя общеобразовательная школа №1 </w:t>
      </w:r>
    </w:p>
    <w:p w:rsidR="00985EED" w:rsidRPr="00985EED" w:rsidRDefault="00985EED" w:rsidP="00985EED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985EED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имени генерал-лейтенанта Б.П. </w:t>
      </w:r>
      <w:proofErr w:type="spellStart"/>
      <w:r w:rsidRPr="00985EED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>Юркова</w:t>
      </w:r>
      <w:proofErr w:type="spellEnd"/>
    </w:p>
    <w:p w:rsidR="00985EED" w:rsidRPr="00985EED" w:rsidRDefault="00985EED" w:rsidP="00985EED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:rsidR="00985EED" w:rsidRPr="00985EED" w:rsidRDefault="00985EED" w:rsidP="00985EED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985EED" w:rsidRPr="00985EED" w:rsidTr="002B6D17">
        <w:tc>
          <w:tcPr>
            <w:tcW w:w="2988" w:type="dxa"/>
            <w:shd w:val="clear" w:color="auto" w:fill="auto"/>
          </w:tcPr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  <w:t>ПРИНЯТО</w:t>
            </w:r>
          </w:p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На Педагогическом </w:t>
            </w:r>
          </w:p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proofErr w:type="gramStart"/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Совете</w:t>
            </w:r>
            <w:proofErr w:type="gramEnd"/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школы</w:t>
            </w:r>
          </w:p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Протокол № 4</w:t>
            </w:r>
          </w:p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</w:p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От 10.01. 2020</w:t>
            </w: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  <w:t>СОГЛАСОВАНО</w:t>
            </w:r>
          </w:p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Председатель  Управляющего</w:t>
            </w:r>
          </w:p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совета школы</w:t>
            </w:r>
          </w:p>
          <w:p w:rsidR="00985EED" w:rsidRPr="00985EED" w:rsidRDefault="00985EED" w:rsidP="00985EED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________ Е.В. </w:t>
            </w:r>
            <w:proofErr w:type="spellStart"/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Цыбуля</w:t>
            </w:r>
            <w:proofErr w:type="spellEnd"/>
          </w:p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</w:p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14.01. 2020</w:t>
            </w: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г.</w:t>
            </w:r>
          </w:p>
        </w:tc>
        <w:tc>
          <w:tcPr>
            <w:tcW w:w="3343" w:type="dxa"/>
            <w:shd w:val="clear" w:color="auto" w:fill="auto"/>
          </w:tcPr>
          <w:p w:rsidR="00985EED" w:rsidRPr="00985EED" w:rsidRDefault="00985EED" w:rsidP="00985EED">
            <w:pPr>
              <w:widowControl/>
              <w:jc w:val="center"/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  <w:t>УТВЕРЖДАЮ</w:t>
            </w:r>
          </w:p>
          <w:p w:rsidR="00985EED" w:rsidRPr="00985EED" w:rsidRDefault="00985EED" w:rsidP="00985EED">
            <w:pPr>
              <w:widowControl/>
              <w:jc w:val="right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Директор</w:t>
            </w: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МБОУ СОШ №1</w:t>
            </w:r>
          </w:p>
          <w:p w:rsidR="00985EED" w:rsidRPr="00985EED" w:rsidRDefault="00985EED" w:rsidP="00985EED">
            <w:pPr>
              <w:widowControl/>
              <w:jc w:val="right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им. Б.П. </w:t>
            </w:r>
            <w:proofErr w:type="spellStart"/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Юркова</w:t>
            </w:r>
            <w:proofErr w:type="spellEnd"/>
          </w:p>
          <w:p w:rsidR="00985EED" w:rsidRPr="00985EED" w:rsidRDefault="00985EED" w:rsidP="00985EED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       _________ Т.В. Мищенко</w:t>
            </w:r>
          </w:p>
          <w:p w:rsidR="00985EED" w:rsidRPr="00985EED" w:rsidRDefault="00985EED" w:rsidP="00985EED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</w:p>
          <w:p w:rsidR="00985EED" w:rsidRPr="00985EED" w:rsidRDefault="00985EED" w:rsidP="00985EED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985EED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Приказ №_________________</w:t>
            </w:r>
          </w:p>
        </w:tc>
      </w:tr>
    </w:tbl>
    <w:p w:rsidR="00985EED" w:rsidRDefault="00985EED">
      <w:pPr>
        <w:pStyle w:val="11"/>
        <w:keepNext/>
        <w:keepLines/>
        <w:shd w:val="clear" w:color="auto" w:fill="auto"/>
        <w:spacing w:after="960"/>
        <w:jc w:val="both"/>
      </w:pPr>
    </w:p>
    <w:p w:rsidR="00B14C6D" w:rsidRDefault="003C05C2">
      <w:pPr>
        <w:pStyle w:val="1"/>
        <w:shd w:val="clear" w:color="auto" w:fill="auto"/>
        <w:jc w:val="center"/>
      </w:pPr>
      <w:r>
        <w:rPr>
          <w:b/>
          <w:bCs/>
        </w:rPr>
        <w:t>ПОЛОЖЕНИЕ О ШКОЛЬНОМ МЕДИАЦЕНТРЕ</w:t>
      </w:r>
    </w:p>
    <w:p w:rsidR="00B14C6D" w:rsidRDefault="003C05C2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jc w:val="center"/>
      </w:pPr>
      <w:r>
        <w:t>ОБЩИЕ ПОЛОЖЕНИЯ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18"/>
        </w:tabs>
        <w:jc w:val="both"/>
      </w:pPr>
      <w:r>
        <w:t xml:space="preserve">Школьный </w:t>
      </w:r>
      <w:proofErr w:type="spellStart"/>
      <w:r>
        <w:t>медиацентр</w:t>
      </w:r>
      <w:proofErr w:type="spellEnd"/>
      <w:r>
        <w:t xml:space="preserve"> «Объектив</w:t>
      </w:r>
      <w:r w:rsidR="003C05C2">
        <w:t xml:space="preserve">» работает на основании Закона об образовании Российской </w:t>
      </w:r>
      <w:r w:rsidR="00985EED">
        <w:t xml:space="preserve">федерации, Устава МБОУ СОШ №1 им. Б.П. </w:t>
      </w:r>
      <w:proofErr w:type="spellStart"/>
      <w:r w:rsidR="00985EED">
        <w:t>Юркова</w:t>
      </w:r>
      <w:proofErr w:type="spellEnd"/>
      <w:r w:rsidR="00985EED">
        <w:t>, со</w:t>
      </w:r>
      <w:r w:rsidR="003C05C2">
        <w:t>здается согласно закону РФ от 27.12.91 №2124-1 «О средствах массовой информации».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18"/>
        </w:tabs>
        <w:jc w:val="both"/>
      </w:pPr>
      <w:proofErr w:type="spellStart"/>
      <w:r>
        <w:t>Медиацентр</w:t>
      </w:r>
      <w:proofErr w:type="spellEnd"/>
      <w:r>
        <w:t xml:space="preserve"> «Объектив</w:t>
      </w:r>
      <w:r w:rsidR="003C05C2">
        <w:t>» является специализированным подразделением образовательного учреждения, ежегодно реализующим план работы.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18"/>
        </w:tabs>
        <w:jc w:val="both"/>
      </w:pPr>
      <w:proofErr w:type="spellStart"/>
      <w:r>
        <w:t>Медиацентр</w:t>
      </w:r>
      <w:proofErr w:type="spellEnd"/>
      <w:r>
        <w:t xml:space="preserve"> «Объектив</w:t>
      </w:r>
      <w:r w:rsidR="003C05C2">
        <w:t>» является органом, выражающим мнение обучающихся, родителей и педагогов школы.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18"/>
        </w:tabs>
        <w:jc w:val="both"/>
      </w:pPr>
      <w:proofErr w:type="spellStart"/>
      <w:r>
        <w:t>Медиацентр</w:t>
      </w:r>
      <w:proofErr w:type="spellEnd"/>
      <w:r>
        <w:t xml:space="preserve"> «Объектив</w:t>
      </w:r>
      <w:r w:rsidR="003C05C2">
        <w:t>» осуществляет свою деятельность на добровольной некоммерческой основе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18"/>
        </w:tabs>
        <w:jc w:val="both"/>
      </w:pPr>
      <w:r>
        <w:t xml:space="preserve">В состав </w:t>
      </w:r>
      <w:proofErr w:type="spellStart"/>
      <w:r>
        <w:t>Медиацентра</w:t>
      </w:r>
      <w:proofErr w:type="spellEnd"/>
      <w:r>
        <w:t xml:space="preserve"> могут входить обучающиеся 2-11 классов, а также работники школы, чьи жизненные принципы не расходятся с его целями и задачами.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18"/>
        </w:tabs>
        <w:jc w:val="both"/>
      </w:pPr>
      <w:r>
        <w:t>Вся</w:t>
      </w:r>
      <w:r w:rsidR="003B54F4">
        <w:t xml:space="preserve"> продукция </w:t>
      </w:r>
      <w:proofErr w:type="spellStart"/>
      <w:r w:rsidR="003B54F4">
        <w:t>медиацентра</w:t>
      </w:r>
      <w:proofErr w:type="spellEnd"/>
      <w:r w:rsidR="003B54F4">
        <w:t xml:space="preserve"> «Объектив</w:t>
      </w:r>
      <w:r>
        <w:t>» должна соответствовать общей концепции образовательной организации по следующим характеристикам:</w:t>
      </w:r>
    </w:p>
    <w:p w:rsidR="00B14C6D" w:rsidRDefault="003C05C2">
      <w:pPr>
        <w:pStyle w:val="1"/>
        <w:shd w:val="clear" w:color="auto" w:fill="auto"/>
        <w:jc w:val="both"/>
      </w:pPr>
      <w:r>
        <w:t>• поддерживать положительный образ образовательной организации в СМИ;</w:t>
      </w:r>
    </w:p>
    <w:p w:rsidR="00B14C6D" w:rsidRDefault="003C05C2">
      <w:pPr>
        <w:pStyle w:val="1"/>
        <w:shd w:val="clear" w:color="auto" w:fill="auto"/>
        <w:jc w:val="both"/>
      </w:pPr>
      <w:r>
        <w:t>• давать исчерпывающую информацию о событиях в организации;</w:t>
      </w:r>
    </w:p>
    <w:p w:rsidR="00B14C6D" w:rsidRDefault="003C05C2">
      <w:pPr>
        <w:pStyle w:val="1"/>
        <w:shd w:val="clear" w:color="auto" w:fill="auto"/>
        <w:jc w:val="both"/>
      </w:pPr>
      <w:r>
        <w:t>• провоцировать развитие чувства корпоративного единства у всех членов образовательной организации (педагогов, обучающихся и их родителей);</w:t>
      </w:r>
    </w:p>
    <w:p w:rsidR="00B14C6D" w:rsidRDefault="003C05C2">
      <w:pPr>
        <w:pStyle w:val="1"/>
        <w:shd w:val="clear" w:color="auto" w:fill="auto"/>
        <w:jc w:val="both"/>
      </w:pPr>
      <w:r>
        <w:lastRenderedPageBreak/>
        <w:t>• формировать положительный интерес к организации извне.</w:t>
      </w:r>
    </w:p>
    <w:p w:rsidR="00985EE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18"/>
        </w:tabs>
        <w:jc w:val="both"/>
      </w:pPr>
      <w:r>
        <w:t xml:space="preserve">Продукция </w:t>
      </w:r>
      <w:proofErr w:type="spellStart"/>
      <w:r>
        <w:t>медиацентра</w:t>
      </w:r>
      <w:proofErr w:type="spellEnd"/>
      <w:r>
        <w:t xml:space="preserve"> «Объектив</w:t>
      </w:r>
      <w:r w:rsidR="003C05C2">
        <w:t>» подразделяется на 3 категории: регулярн</w:t>
      </w:r>
      <w:r w:rsidR="00985EED">
        <w:t xml:space="preserve">ая </w:t>
      </w:r>
    </w:p>
    <w:p w:rsidR="00B14C6D" w:rsidRDefault="00985EED" w:rsidP="00985EED">
      <w:pPr>
        <w:pStyle w:val="1"/>
        <w:shd w:val="clear" w:color="auto" w:fill="auto"/>
        <w:tabs>
          <w:tab w:val="left" w:pos="718"/>
        </w:tabs>
        <w:jc w:val="both"/>
      </w:pPr>
      <w:r>
        <w:t>(</w:t>
      </w:r>
      <w:r w:rsidR="003C05C2">
        <w:t>телепередача «Школьные новости»), событийная (статьи и публикации в сети Интернет, в</w:t>
      </w:r>
      <w:r>
        <w:t>идеосюжеты и ролики) и творческая (</w:t>
      </w:r>
      <w:r w:rsidR="009046B8">
        <w:t>создание короткометражных фильмов, социальных роликов в рамках программы «</w:t>
      </w:r>
      <w:proofErr w:type="spellStart"/>
      <w:r w:rsidR="009046B8">
        <w:t>Кинопедагогика</w:t>
      </w:r>
      <w:proofErr w:type="spellEnd"/>
      <w:r w:rsidR="009046B8">
        <w:t>»</w:t>
      </w:r>
      <w:r w:rsidR="003C05C2">
        <w:t>). В соответствии с этим определяется регламент публикаций: регулярная продукция публикуется 1 раз в месяц в установленные сроки; событийная размещается в сети не позднее, чем через 3 дня после соб</w:t>
      </w:r>
      <w:r w:rsidR="009046B8">
        <w:t>ытий; сроки реализации творческой</w:t>
      </w:r>
      <w:r w:rsidR="003C05C2">
        <w:t xml:space="preserve"> </w:t>
      </w:r>
      <w:r w:rsidR="009046B8">
        <w:t>кино</w:t>
      </w:r>
      <w:r w:rsidR="003C05C2">
        <w:t>продукции устанавливаются по согласован</w:t>
      </w:r>
      <w:r w:rsidR="009046B8">
        <w:t xml:space="preserve">ию с руководством МБОУ СОШ №1 им. Б.П. </w:t>
      </w:r>
      <w:proofErr w:type="spellStart"/>
      <w:r w:rsidR="009046B8">
        <w:t>Юркова</w:t>
      </w:r>
      <w:proofErr w:type="spellEnd"/>
      <w:r w:rsidR="003C05C2">
        <w:t>.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18"/>
        </w:tabs>
        <w:jc w:val="both"/>
      </w:pPr>
      <w:r>
        <w:t>Настоящее Положение может быть изменено и дополнено.</w:t>
      </w:r>
    </w:p>
    <w:p w:rsidR="00B14C6D" w:rsidRDefault="003C05C2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jc w:val="center"/>
      </w:pPr>
      <w:r>
        <w:t>ОСНОВНЫЕ ЦЕЛИ И ЗАДАЧИ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35"/>
        </w:tabs>
      </w:pPr>
      <w:r>
        <w:t xml:space="preserve">Цель </w:t>
      </w:r>
      <w:proofErr w:type="spellStart"/>
      <w:r>
        <w:t>медиацентра</w:t>
      </w:r>
      <w:proofErr w:type="spellEnd"/>
      <w:r>
        <w:t xml:space="preserve"> «Объектив</w:t>
      </w:r>
      <w:r w:rsidR="003C05C2">
        <w:t>» - создание положите</w:t>
      </w:r>
      <w:r w:rsidR="009046B8">
        <w:t>льного имиджа МБОУ СОШ №1</w:t>
      </w:r>
      <w:r w:rsidR="003C05C2">
        <w:t xml:space="preserve">, а также развитие творческих способностей обучающихся в </w:t>
      </w:r>
      <w:proofErr w:type="spellStart"/>
      <w:r w:rsidR="003C05C2">
        <w:t>медиасфере</w:t>
      </w:r>
      <w:proofErr w:type="spellEnd"/>
      <w:r w:rsidR="003C05C2">
        <w:t>.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35"/>
        </w:tabs>
      </w:pPr>
      <w:r>
        <w:t xml:space="preserve">Задачи </w:t>
      </w:r>
      <w:proofErr w:type="spellStart"/>
      <w:r>
        <w:t>медиацентра</w:t>
      </w:r>
      <w:proofErr w:type="spellEnd"/>
      <w:r>
        <w:t xml:space="preserve"> «Объектив</w:t>
      </w:r>
      <w:r w:rsidR="003C05C2">
        <w:t>»: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>Создание единого информационного поля образовательного учреждения.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>Работа школьного телевидения.</w:t>
      </w:r>
    </w:p>
    <w:p w:rsidR="00B14C6D" w:rsidRDefault="009046B8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>Работа школьной киностудии</w:t>
      </w:r>
      <w:r w:rsidR="003C05C2">
        <w:t>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>Реклама школы через маркетинговые мероприятия (акции, рекламные кампании).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>Разработка фирменного стиля образовательной организации (эмблемы, рекламные баннеры, плакаты) для различных ее структур.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 xml:space="preserve">Написание </w:t>
      </w:r>
      <w:proofErr w:type="gramStart"/>
      <w:r>
        <w:t>новостного</w:t>
      </w:r>
      <w:proofErr w:type="gramEnd"/>
      <w:r>
        <w:t xml:space="preserve"> контента всех </w:t>
      </w:r>
      <w:r w:rsidR="009046B8">
        <w:t xml:space="preserve">образовательных площадок МБОУ СОШ №1 им. Б.П. </w:t>
      </w:r>
      <w:proofErr w:type="spellStart"/>
      <w:r w:rsidR="009046B8">
        <w:t>Юркова</w:t>
      </w:r>
      <w:proofErr w:type="spellEnd"/>
      <w:r>
        <w:t xml:space="preserve"> и публикации на ее официальных страницах в сети Интернет (сайт, страницы в социальных сетях).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>Участие сотрудников обучающихся школы во внешних мероприятиях, повышающих статус образовательной организации.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proofErr w:type="gramStart"/>
      <w:r>
        <w:t xml:space="preserve">Участие обучающихся и сотрудников </w:t>
      </w:r>
      <w:proofErr w:type="spellStart"/>
      <w:r>
        <w:t>медиацентр</w:t>
      </w:r>
      <w:r w:rsidR="003B54F4">
        <w:t>а</w:t>
      </w:r>
      <w:proofErr w:type="spellEnd"/>
      <w:r w:rsidR="003B54F4">
        <w:t xml:space="preserve"> «Объектив</w:t>
      </w:r>
      <w:r>
        <w:t xml:space="preserve">» в различных </w:t>
      </w:r>
      <w:proofErr w:type="spellStart"/>
      <w:r>
        <w:t>форумных</w:t>
      </w:r>
      <w:proofErr w:type="spellEnd"/>
      <w:r>
        <w:t xml:space="preserve"> кампаниях, конкурсах, фестивалях, слетах, семинарах, конференциях и т.д.</w:t>
      </w:r>
      <w:proofErr w:type="gramEnd"/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>Работа в рамках Информационно-</w:t>
      </w:r>
      <w:proofErr w:type="spellStart"/>
      <w:r>
        <w:t>медийного</w:t>
      </w:r>
      <w:proofErr w:type="spellEnd"/>
      <w:r>
        <w:t xml:space="preserve"> направления Российского движения школьников (РДШ).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858"/>
        </w:tabs>
      </w:pPr>
      <w:r>
        <w:t xml:space="preserve">Обучение детей для работы в школьном </w:t>
      </w:r>
      <w:proofErr w:type="spellStart"/>
      <w:r>
        <w:t>медиацентре</w:t>
      </w:r>
      <w:proofErr w:type="spellEnd"/>
      <w:r w:rsidR="009046B8">
        <w:t>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858"/>
        </w:tabs>
      </w:pPr>
      <w:r>
        <w:t>Повышение информационной культуры участников образовательного процесса.</w:t>
      </w:r>
    </w:p>
    <w:p w:rsidR="00B14C6D" w:rsidRDefault="003C05C2" w:rsidP="009046B8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jc w:val="center"/>
      </w:pPr>
      <w:r>
        <w:t>СОСТАВ И ФУНКЦИИ ШКОЛЬНОГО МЕДИАЦЕНТРА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35"/>
        </w:tabs>
      </w:pPr>
      <w:r>
        <w:t xml:space="preserve">Состав </w:t>
      </w:r>
      <w:proofErr w:type="spellStart"/>
      <w:r>
        <w:t>медиацентра</w:t>
      </w:r>
      <w:proofErr w:type="spellEnd"/>
      <w:r>
        <w:t xml:space="preserve"> «Объектив</w:t>
      </w:r>
      <w:r w:rsidR="003C05C2">
        <w:t xml:space="preserve">»: руководитель школьного </w:t>
      </w:r>
      <w:proofErr w:type="spellStart"/>
      <w:r w:rsidR="003C05C2">
        <w:t>медиацентра</w:t>
      </w:r>
      <w:proofErr w:type="spellEnd"/>
      <w:r w:rsidR="003C05C2">
        <w:t xml:space="preserve">, руководитель школьного телевидения и </w:t>
      </w:r>
      <w:r w:rsidR="009046B8">
        <w:t xml:space="preserve">главный </w:t>
      </w:r>
      <w:proofErr w:type="spellStart"/>
      <w:r w:rsidR="009046B8">
        <w:t>режисер</w:t>
      </w:r>
      <w:proofErr w:type="spellEnd"/>
      <w:r w:rsidR="009046B8">
        <w:t xml:space="preserve"> кинопроектов</w:t>
      </w:r>
      <w:r w:rsidR="003C05C2">
        <w:t xml:space="preserve">; редактор и журналист; фотограф; администратор официального сайта; администратор социальных сетей; </w:t>
      </w:r>
      <w:proofErr w:type="spellStart"/>
      <w:r w:rsidR="003C05C2">
        <w:t>видеооператор</w:t>
      </w:r>
      <w:proofErr w:type="spellEnd"/>
      <w:r w:rsidR="003C05C2">
        <w:t xml:space="preserve"> и корреспондент.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35"/>
        </w:tabs>
      </w:pPr>
      <w:r>
        <w:t xml:space="preserve">Функции </w:t>
      </w:r>
      <w:proofErr w:type="spellStart"/>
      <w:r>
        <w:t>медиацентра</w:t>
      </w:r>
      <w:proofErr w:type="spellEnd"/>
      <w:r>
        <w:t xml:space="preserve"> «Объектив</w:t>
      </w:r>
      <w:r w:rsidR="003C05C2">
        <w:t>»: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lastRenderedPageBreak/>
        <w:t>Построение воспитательной системы информационно-коммуникационного типа.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>Создание единого информационного поля, моделирующего информационно</w:t>
      </w:r>
      <w:r w:rsidR="009046B8">
        <w:t>-</w:t>
      </w:r>
      <w:r>
        <w:t>технологический социум.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>Осуществление редакционно-издательской деятельности.</w:t>
      </w:r>
    </w:p>
    <w:p w:rsidR="00B14C6D" w:rsidRDefault="003C05C2">
      <w:pPr>
        <w:pStyle w:val="1"/>
        <w:numPr>
          <w:ilvl w:val="2"/>
          <w:numId w:val="3"/>
        </w:numPr>
        <w:shd w:val="clear" w:color="auto" w:fill="auto"/>
        <w:tabs>
          <w:tab w:val="left" w:pos="738"/>
        </w:tabs>
      </w:pPr>
      <w:r>
        <w:t xml:space="preserve">Обеспечение функционирования школы в образовательных проектах </w:t>
      </w:r>
      <w:proofErr w:type="spellStart"/>
      <w:r>
        <w:t>медиаслужб</w:t>
      </w:r>
      <w:proofErr w:type="spellEnd"/>
      <w:r>
        <w:t xml:space="preserve"> городской образовательной системы.</w:t>
      </w:r>
    </w:p>
    <w:p w:rsidR="00B14C6D" w:rsidRDefault="003C05C2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jc w:val="center"/>
      </w:pPr>
      <w:r>
        <w:t>ОРГАНИЗАЦИЯ РАБОТЫ МЕДИАЦЕНТРА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</w:pPr>
      <w:r>
        <w:t xml:space="preserve">Сотрудники </w:t>
      </w:r>
      <w:proofErr w:type="spellStart"/>
      <w:r>
        <w:t>ме</w:t>
      </w:r>
      <w:r w:rsidR="003B54F4">
        <w:t>диацентра</w:t>
      </w:r>
      <w:proofErr w:type="spellEnd"/>
      <w:r w:rsidR="003B54F4">
        <w:t xml:space="preserve"> «Объектив</w:t>
      </w:r>
      <w:r>
        <w:t xml:space="preserve">» при подготовке </w:t>
      </w:r>
      <w:proofErr w:type="spellStart"/>
      <w:r>
        <w:t>медиаконтента</w:t>
      </w:r>
      <w:proofErr w:type="spellEnd"/>
      <w:r>
        <w:t xml:space="preserve"> могут использовать учебные кабинеты, ресурсы библиотечного фонда школы, возможности высокоскоростного доступа к </w:t>
      </w:r>
      <w:r>
        <w:rPr>
          <w:lang w:val="en-US" w:eastAsia="en-US" w:bidi="en-US"/>
        </w:rPr>
        <w:t>Internet</w:t>
      </w:r>
      <w:r w:rsidRPr="008C3EB7">
        <w:rPr>
          <w:lang w:eastAsia="en-US" w:bidi="en-US"/>
        </w:rPr>
        <w:t xml:space="preserve">, </w:t>
      </w:r>
      <w:r>
        <w:t>средства для тиражирования печатных материалов.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</w:pPr>
      <w:r>
        <w:t>Созданная материальная база и ее функциональное наполнение используется со</w:t>
      </w:r>
      <w:r w:rsidR="009046B8">
        <w:t xml:space="preserve">трудниками </w:t>
      </w:r>
      <w:proofErr w:type="spellStart"/>
      <w:r w:rsidR="003B54F4">
        <w:t>медиацентра</w:t>
      </w:r>
      <w:proofErr w:type="spellEnd"/>
      <w:r w:rsidR="003B54F4">
        <w:t xml:space="preserve"> «Объектив</w:t>
      </w:r>
      <w:r>
        <w:t>» и обучающимися, а также временными творческими коллективами (из сотрудников и обучающихся) для выполнения работ по предоставлению образовательных и информационных услуг.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</w:pPr>
      <w:r>
        <w:t>Организация ст</w:t>
      </w:r>
      <w:r w:rsidR="003B54F4">
        <w:t xml:space="preserve">руктуры </w:t>
      </w:r>
      <w:proofErr w:type="spellStart"/>
      <w:r w:rsidR="003B54F4">
        <w:t>медиацентра</w:t>
      </w:r>
      <w:proofErr w:type="spellEnd"/>
      <w:r w:rsidR="003B54F4">
        <w:t xml:space="preserve"> «Объектив</w:t>
      </w:r>
      <w:r>
        <w:t>» обеспечивает ее деятельность в направлении информирования о происходящих событиях в пределах школы и вне ее.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</w:pPr>
      <w:proofErr w:type="spellStart"/>
      <w:r>
        <w:t>Медиацентр</w:t>
      </w:r>
      <w:proofErr w:type="spellEnd"/>
      <w:r>
        <w:t xml:space="preserve"> «Объектив</w:t>
      </w:r>
      <w:r w:rsidR="003C05C2">
        <w:t>» взаимодействует со следующими структурными подразделениями школы: Ученическое самоуправление, с сотрудниками, отвечающими за воспитательную и учебную деятельность.</w:t>
      </w:r>
    </w:p>
    <w:p w:rsidR="00B14C6D" w:rsidRDefault="003C05C2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jc w:val="center"/>
      </w:pPr>
      <w:r>
        <w:t>УПРАВЛЕНИЕ ДЕЯТЕЛЬНОСТЬЮ МЕДИАЦЕНТРА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</w:pPr>
      <w:r>
        <w:t>У</w:t>
      </w:r>
      <w:r w:rsidR="003B54F4">
        <w:t xml:space="preserve">правление </w:t>
      </w:r>
      <w:proofErr w:type="spellStart"/>
      <w:r w:rsidR="003B54F4">
        <w:t>медиацентром</w:t>
      </w:r>
      <w:proofErr w:type="spellEnd"/>
      <w:r w:rsidR="003B54F4">
        <w:t xml:space="preserve"> «Объектив</w:t>
      </w:r>
      <w:r>
        <w:t>» осуществляется в соответствии с настоящим Положением.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</w:pPr>
      <w:r>
        <w:t>Непосредственное управление текущей дея</w:t>
      </w:r>
      <w:r w:rsidR="003B54F4">
        <w:t xml:space="preserve">тельностью </w:t>
      </w:r>
      <w:proofErr w:type="spellStart"/>
      <w:r w:rsidR="003B54F4">
        <w:t>медиацентра</w:t>
      </w:r>
      <w:proofErr w:type="spellEnd"/>
      <w:r w:rsidR="003B54F4">
        <w:t xml:space="preserve"> «Объектив</w:t>
      </w:r>
      <w:r>
        <w:t>» осуществляет заместитель директора по воспитательной работе, который подотчетен директору.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</w:pPr>
      <w:r>
        <w:t>Ру</w:t>
      </w:r>
      <w:r w:rsidR="003B54F4">
        <w:t xml:space="preserve">ководитель </w:t>
      </w:r>
      <w:proofErr w:type="spellStart"/>
      <w:r w:rsidR="003B54F4">
        <w:t>медиацентра</w:t>
      </w:r>
      <w:proofErr w:type="spellEnd"/>
      <w:r w:rsidR="003B54F4">
        <w:t xml:space="preserve"> «Объектив</w:t>
      </w:r>
      <w:r>
        <w:t>» действует в пределах компетенции, определяемой настоящим Положением.</w:t>
      </w:r>
    </w:p>
    <w:p w:rsidR="00B14C6D" w:rsidRDefault="003C05C2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jc w:val="center"/>
      </w:pPr>
      <w:r>
        <w:t>ДОКУМЕНТАЦИЯ И ОТЧЕТНОСТЬ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</w:pPr>
      <w:proofErr w:type="spellStart"/>
      <w:r>
        <w:t>Медиацентр</w:t>
      </w:r>
      <w:proofErr w:type="spellEnd"/>
      <w:r>
        <w:t xml:space="preserve"> «Объектив</w:t>
      </w:r>
      <w:r w:rsidR="003C05C2">
        <w:t>» 1 раз в год предоставляет заместителю директора по воспитательной работе отчет (анализ) о проделанной работе.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</w:pPr>
      <w:r>
        <w:t>В школе должна иметься следующая документация:</w:t>
      </w:r>
    </w:p>
    <w:p w:rsidR="00B14C6D" w:rsidRDefault="003C05C2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п</w:t>
      </w:r>
      <w:r w:rsidR="003B54F4">
        <w:t xml:space="preserve">оложение о </w:t>
      </w:r>
      <w:proofErr w:type="spellStart"/>
      <w:r w:rsidR="003B54F4">
        <w:t>медиацентре</w:t>
      </w:r>
      <w:proofErr w:type="spellEnd"/>
      <w:r w:rsidR="003B54F4">
        <w:t xml:space="preserve"> «Объектив</w:t>
      </w:r>
      <w:r>
        <w:t>»;</w:t>
      </w:r>
    </w:p>
    <w:p w:rsidR="00B14C6D" w:rsidRDefault="003B54F4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 xml:space="preserve">структура </w:t>
      </w:r>
      <w:proofErr w:type="spellStart"/>
      <w:r>
        <w:t>медиацентра</w:t>
      </w:r>
      <w:proofErr w:type="spellEnd"/>
      <w:r>
        <w:t xml:space="preserve"> «Объектив</w:t>
      </w:r>
      <w:r w:rsidR="003C05C2">
        <w:t>»;</w:t>
      </w:r>
    </w:p>
    <w:p w:rsidR="00B14C6D" w:rsidRDefault="003C05C2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список с</w:t>
      </w:r>
      <w:r w:rsidR="003B54F4">
        <w:t xml:space="preserve">отрудников </w:t>
      </w:r>
      <w:proofErr w:type="spellStart"/>
      <w:r w:rsidR="003B54F4">
        <w:t>медиацентра</w:t>
      </w:r>
      <w:proofErr w:type="spellEnd"/>
      <w:r w:rsidR="003B54F4">
        <w:t xml:space="preserve"> «Объектив</w:t>
      </w:r>
      <w:r>
        <w:t>»;</w:t>
      </w:r>
    </w:p>
    <w:p w:rsidR="00B14C6D" w:rsidRDefault="003C05C2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план работы на год;</w:t>
      </w:r>
    </w:p>
    <w:p w:rsidR="00B14C6D" w:rsidRDefault="003C05C2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отчёт о проделанной работе за год.</w:t>
      </w:r>
    </w:p>
    <w:p w:rsidR="00B14C6D" w:rsidRDefault="003C05C2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jc w:val="center"/>
      </w:pPr>
      <w:r>
        <w:t>ПРАВА И ОБЯЗАННОСТИ МЕДИАЦЕНТРА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06"/>
        </w:tabs>
      </w:pPr>
      <w:r>
        <w:lastRenderedPageBreak/>
        <w:t>Права</w:t>
      </w:r>
      <w:r w:rsidR="003B54F4">
        <w:t xml:space="preserve"> школьного </w:t>
      </w:r>
      <w:proofErr w:type="spellStart"/>
      <w:r w:rsidR="003B54F4">
        <w:t>медиацентра</w:t>
      </w:r>
      <w:proofErr w:type="spellEnd"/>
      <w:r w:rsidR="003B54F4">
        <w:t xml:space="preserve"> «Объектив</w:t>
      </w:r>
      <w:r>
        <w:t>»</w:t>
      </w:r>
      <w:r w:rsidR="003B54F4">
        <w:t xml:space="preserve"> </w:t>
      </w:r>
      <w:r>
        <w:t>соответствуют правам структурного подразделения.</w:t>
      </w:r>
    </w:p>
    <w:p w:rsidR="00B14C6D" w:rsidRDefault="003B54F4">
      <w:pPr>
        <w:pStyle w:val="1"/>
        <w:numPr>
          <w:ilvl w:val="1"/>
          <w:numId w:val="3"/>
        </w:numPr>
        <w:shd w:val="clear" w:color="auto" w:fill="auto"/>
        <w:tabs>
          <w:tab w:val="left" w:pos="706"/>
        </w:tabs>
      </w:pPr>
      <w:proofErr w:type="spellStart"/>
      <w:r>
        <w:t>Медиацентр</w:t>
      </w:r>
      <w:proofErr w:type="spellEnd"/>
      <w:r>
        <w:t xml:space="preserve"> «Объектив</w:t>
      </w:r>
      <w:r w:rsidR="003C05C2">
        <w:t>» подчиняется принятым правилам внутреннего распорядка, техники безопасности, противопожарным требованиям, санитарно</w:t>
      </w:r>
      <w:r w:rsidR="003C05C2">
        <w:softHyphen/>
      </w:r>
      <w:r w:rsidR="00C75EEF">
        <w:t>-</w:t>
      </w:r>
      <w:r w:rsidR="003C05C2">
        <w:t>профилактическим нормам.</w:t>
      </w:r>
    </w:p>
    <w:p w:rsidR="00B14C6D" w:rsidRDefault="003C05C2">
      <w:pPr>
        <w:pStyle w:val="1"/>
        <w:numPr>
          <w:ilvl w:val="1"/>
          <w:numId w:val="3"/>
        </w:numPr>
        <w:shd w:val="clear" w:color="auto" w:fill="auto"/>
        <w:tabs>
          <w:tab w:val="left" w:pos="706"/>
        </w:tabs>
        <w:sectPr w:rsidR="00B14C6D" w:rsidSect="00F46D67">
          <w:pgSz w:w="11900" w:h="16840"/>
          <w:pgMar w:top="426" w:right="747" w:bottom="948" w:left="1568" w:header="790" w:footer="520" w:gutter="0"/>
          <w:pgNumType w:start="1"/>
          <w:cols w:space="720"/>
          <w:noEndnote/>
          <w:docGrid w:linePitch="360"/>
        </w:sectPr>
      </w:pPr>
      <w:r>
        <w:t>С</w:t>
      </w:r>
      <w:r w:rsidR="003B54F4">
        <w:t xml:space="preserve">отрудники </w:t>
      </w:r>
      <w:proofErr w:type="spellStart"/>
      <w:r w:rsidR="003B54F4">
        <w:t>медиацентра</w:t>
      </w:r>
      <w:proofErr w:type="spellEnd"/>
      <w:r w:rsidR="003B54F4">
        <w:t xml:space="preserve"> «Объектив</w:t>
      </w:r>
      <w:r>
        <w:t>» обязаны обеспечивать режим работы своего подразделения в соответствии с режимом работы общеобразовательного учреждения.</w:t>
      </w:r>
    </w:p>
    <w:p w:rsidR="00B14C6D" w:rsidRDefault="003C05C2">
      <w:pPr>
        <w:pStyle w:val="1"/>
        <w:shd w:val="clear" w:color="auto" w:fill="auto"/>
        <w:spacing w:after="220" w:line="240" w:lineRule="auto"/>
        <w:jc w:val="right"/>
      </w:pPr>
      <w:r>
        <w:rPr>
          <w:b/>
          <w:bCs/>
        </w:rPr>
        <w:lastRenderedPageBreak/>
        <w:t>Утверждаю</w:t>
      </w:r>
    </w:p>
    <w:p w:rsidR="00B14C6D" w:rsidRDefault="003C05C2">
      <w:pPr>
        <w:pStyle w:val="1"/>
        <w:shd w:val="clear" w:color="auto" w:fill="auto"/>
        <w:spacing w:after="220" w:line="240" w:lineRule="auto"/>
        <w:jc w:val="right"/>
      </w:pPr>
      <w:r>
        <w:rPr>
          <w:b/>
          <w:bCs/>
        </w:rPr>
        <w:t>Директор МБОУ «СОШ №40»</w:t>
      </w:r>
    </w:p>
    <w:p w:rsidR="00B14C6D" w:rsidRDefault="003C05C2">
      <w:pPr>
        <w:pStyle w:val="1"/>
        <w:shd w:val="clear" w:color="auto" w:fill="auto"/>
        <w:tabs>
          <w:tab w:val="left" w:leader="underscore" w:pos="2760"/>
        </w:tabs>
        <w:spacing w:after="720" w:line="240" w:lineRule="auto"/>
        <w:jc w:val="right"/>
      </w:pPr>
      <w:r>
        <w:rPr>
          <w:b/>
          <w:bCs/>
        </w:rPr>
        <w:tab/>
        <w:t>Ерушева В.И.</w:t>
      </w:r>
    </w:p>
    <w:p w:rsidR="00B14C6D" w:rsidRDefault="003C05C2">
      <w:pPr>
        <w:pStyle w:val="a5"/>
        <w:shd w:val="clear" w:color="auto" w:fill="auto"/>
        <w:ind w:left="2016"/>
      </w:pPr>
      <w:r>
        <w:t>ПЛАН РАБОТЫ МЕДИАЦЕНТРА «#ШКОЛА40»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202"/>
      </w:tblGrid>
      <w:tr w:rsidR="00B14C6D"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B14C6D">
        <w:trPr>
          <w:trHeight w:hRule="exact" w:val="56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Совещания школьного пресс-центра «Ступеньки»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Еженедельно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Мокроусова А.А.</w:t>
            </w:r>
          </w:p>
        </w:tc>
      </w:tr>
      <w:tr w:rsidR="00B14C6D">
        <w:trPr>
          <w:trHeight w:hRule="exact" w:val="84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Совещания школьной телестудии «Школьные новости»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Еженедельно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Федосова Е.А.</w:t>
            </w:r>
          </w:p>
        </w:tc>
      </w:tr>
      <w:tr w:rsidR="00B14C6D">
        <w:trPr>
          <w:trHeight w:hRule="exact" w:val="84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Выпуск и тиражирование школьной газеты «Ступеньки»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Мокроусова А.А.</w:t>
            </w:r>
          </w:p>
        </w:tc>
      </w:tr>
      <w:tr w:rsidR="00B14C6D">
        <w:trPr>
          <w:trHeight w:hRule="exact" w:val="56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Выпуск новостного ролика «Школьные новости»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Федосова Е.А.</w:t>
            </w:r>
          </w:p>
        </w:tc>
      </w:tr>
      <w:tr w:rsidR="00B14C6D">
        <w:trPr>
          <w:trHeight w:hRule="exact" w:val="83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Публикация статей на официальном сайте школы и в социальных сетях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 востребованию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Мартыненко Г.Р.</w:t>
            </w:r>
          </w:p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Мокроусова А.А.</w:t>
            </w:r>
          </w:p>
        </w:tc>
      </w:tr>
      <w:tr w:rsidR="00B14C6D">
        <w:trPr>
          <w:trHeight w:hRule="exact" w:val="56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Участие в конкурсе «</w:t>
            </w:r>
            <w:proofErr w:type="spellStart"/>
            <w:r>
              <w:t>Медиашкола</w:t>
            </w:r>
            <w:proofErr w:type="spellEnd"/>
            <w:r>
              <w:t xml:space="preserve"> РДШ»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Сентябрь 2018 - май 2019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Мокроусова А.А.</w:t>
            </w:r>
          </w:p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Федосова Е.А.</w:t>
            </w:r>
          </w:p>
        </w:tc>
      </w:tr>
      <w:tr w:rsidR="00B14C6D">
        <w:trPr>
          <w:trHeight w:hRule="exact" w:val="111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 xml:space="preserve">Участие в ежегодном муниципальном слете школьных газет «Виват, </w:t>
            </w:r>
            <w:proofErr w:type="spellStart"/>
            <w:r>
              <w:t>юнкор</w:t>
            </w:r>
            <w:proofErr w:type="spellEnd"/>
            <w:r>
              <w:t>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Ноябрь 2018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Мокроусова А.А.</w:t>
            </w:r>
          </w:p>
        </w:tc>
      </w:tr>
      <w:tr w:rsidR="00B14C6D">
        <w:trPr>
          <w:trHeight w:hRule="exact" w:val="84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Участие в Международном конкурсе молодежных СМИ «Юнга+»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Апрель 2019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Мокроусова А.А.</w:t>
            </w:r>
          </w:p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Федосова Е.А.</w:t>
            </w:r>
          </w:p>
        </w:tc>
      </w:tr>
      <w:tr w:rsidR="00B14C6D">
        <w:trPr>
          <w:trHeight w:hRule="exact" w:val="56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Участие в проекте «Мед. Дети»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Ноябрь 2018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Мокроусова А.А.</w:t>
            </w:r>
          </w:p>
        </w:tc>
      </w:tr>
      <w:tr w:rsidR="00B14C6D">
        <w:trPr>
          <w:trHeight w:hRule="exact" w:val="83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Участие во Всероссийском фотопроекте «Фокус» от РДШ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proofErr w:type="spellStart"/>
            <w:r>
              <w:t>Сентрябрь</w:t>
            </w:r>
            <w:proofErr w:type="spellEnd"/>
            <w:r>
              <w:t xml:space="preserve"> 2018 - май 2019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Мокроусова А.А.</w:t>
            </w:r>
          </w:p>
        </w:tc>
      </w:tr>
      <w:tr w:rsidR="00B14C6D">
        <w:trPr>
          <w:trHeight w:hRule="exact" w:val="112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 xml:space="preserve">Участие в других конкурсах, фестивалях, </w:t>
            </w:r>
            <w:proofErr w:type="spellStart"/>
            <w:r>
              <w:t>форумных</w:t>
            </w:r>
            <w:proofErr w:type="spellEnd"/>
            <w:r>
              <w:t xml:space="preserve"> </w:t>
            </w:r>
            <w:proofErr w:type="spellStart"/>
            <w:r>
              <w:t>кампниях</w:t>
            </w:r>
            <w:proofErr w:type="spellEnd"/>
            <w:r>
              <w:t xml:space="preserve">, </w:t>
            </w:r>
            <w:proofErr w:type="spellStart"/>
            <w:r>
              <w:t>семианрах</w:t>
            </w:r>
            <w:proofErr w:type="spellEnd"/>
            <w:r>
              <w:t xml:space="preserve"> и др. на различных уровнях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80"/>
              <w:jc w:val="both"/>
            </w:pPr>
            <w:r>
              <w:t>Мокроусова А.А.</w:t>
            </w:r>
          </w:p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Федосова Е.А.</w:t>
            </w:r>
          </w:p>
        </w:tc>
      </w:tr>
    </w:tbl>
    <w:p w:rsidR="008C3EB7" w:rsidRDefault="008C3EB7">
      <w:pPr>
        <w:pStyle w:val="1"/>
        <w:shd w:val="clear" w:color="auto" w:fill="auto"/>
        <w:spacing w:after="120" w:line="240" w:lineRule="auto"/>
        <w:jc w:val="right"/>
        <w:rPr>
          <w:b/>
          <w:bCs/>
        </w:rPr>
      </w:pPr>
    </w:p>
    <w:p w:rsidR="008C3EB7" w:rsidRDefault="008C3EB7">
      <w:pPr>
        <w:pStyle w:val="1"/>
        <w:shd w:val="clear" w:color="auto" w:fill="auto"/>
        <w:spacing w:after="120" w:line="240" w:lineRule="auto"/>
        <w:jc w:val="right"/>
        <w:rPr>
          <w:b/>
          <w:bCs/>
        </w:rPr>
      </w:pPr>
    </w:p>
    <w:p w:rsidR="008C3EB7" w:rsidRDefault="008C3EB7">
      <w:pPr>
        <w:pStyle w:val="1"/>
        <w:shd w:val="clear" w:color="auto" w:fill="auto"/>
        <w:spacing w:after="120" w:line="240" w:lineRule="auto"/>
        <w:jc w:val="right"/>
        <w:rPr>
          <w:b/>
          <w:bCs/>
        </w:rPr>
      </w:pPr>
    </w:p>
    <w:p w:rsidR="008C3EB7" w:rsidRDefault="008C3EB7">
      <w:pPr>
        <w:pStyle w:val="1"/>
        <w:shd w:val="clear" w:color="auto" w:fill="auto"/>
        <w:spacing w:after="120" w:line="240" w:lineRule="auto"/>
        <w:jc w:val="right"/>
        <w:rPr>
          <w:b/>
          <w:bCs/>
        </w:rPr>
      </w:pPr>
    </w:p>
    <w:p w:rsidR="008C3EB7" w:rsidRDefault="008C3EB7">
      <w:pPr>
        <w:pStyle w:val="1"/>
        <w:shd w:val="clear" w:color="auto" w:fill="auto"/>
        <w:spacing w:after="120" w:line="240" w:lineRule="auto"/>
        <w:jc w:val="right"/>
        <w:rPr>
          <w:b/>
          <w:bCs/>
        </w:rPr>
      </w:pPr>
    </w:p>
    <w:p w:rsidR="008C3EB7" w:rsidRDefault="008C3EB7">
      <w:pPr>
        <w:pStyle w:val="1"/>
        <w:shd w:val="clear" w:color="auto" w:fill="auto"/>
        <w:spacing w:after="120" w:line="240" w:lineRule="auto"/>
        <w:jc w:val="right"/>
        <w:rPr>
          <w:b/>
          <w:bCs/>
        </w:rPr>
      </w:pPr>
    </w:p>
    <w:p w:rsidR="008C3EB7" w:rsidRDefault="008C3EB7">
      <w:pPr>
        <w:pStyle w:val="1"/>
        <w:shd w:val="clear" w:color="auto" w:fill="auto"/>
        <w:spacing w:after="120" w:line="240" w:lineRule="auto"/>
        <w:jc w:val="right"/>
        <w:rPr>
          <w:b/>
          <w:bCs/>
        </w:rPr>
      </w:pPr>
    </w:p>
    <w:p w:rsidR="008C3EB7" w:rsidRDefault="008C3EB7">
      <w:pPr>
        <w:pStyle w:val="1"/>
        <w:shd w:val="clear" w:color="auto" w:fill="auto"/>
        <w:spacing w:after="120" w:line="240" w:lineRule="auto"/>
        <w:jc w:val="right"/>
        <w:rPr>
          <w:b/>
          <w:bCs/>
        </w:rPr>
      </w:pPr>
    </w:p>
    <w:p w:rsidR="00B14C6D" w:rsidRDefault="003C05C2">
      <w:pPr>
        <w:pStyle w:val="1"/>
        <w:shd w:val="clear" w:color="auto" w:fill="auto"/>
        <w:spacing w:after="120" w:line="240" w:lineRule="auto"/>
        <w:jc w:val="right"/>
      </w:pPr>
      <w:r>
        <w:rPr>
          <w:b/>
          <w:bCs/>
        </w:rPr>
        <w:lastRenderedPageBreak/>
        <w:t>Утверждаю</w:t>
      </w:r>
    </w:p>
    <w:p w:rsidR="00B14C6D" w:rsidRDefault="003C05C2">
      <w:pPr>
        <w:pStyle w:val="1"/>
        <w:shd w:val="clear" w:color="auto" w:fill="auto"/>
        <w:spacing w:after="120" w:line="240" w:lineRule="auto"/>
        <w:jc w:val="right"/>
      </w:pPr>
      <w:r>
        <w:rPr>
          <w:b/>
          <w:bCs/>
        </w:rPr>
        <w:t>Директор МБОУ «СОШ №40»</w:t>
      </w:r>
    </w:p>
    <w:p w:rsidR="00B14C6D" w:rsidRDefault="003C05C2">
      <w:pPr>
        <w:pStyle w:val="1"/>
        <w:shd w:val="clear" w:color="auto" w:fill="auto"/>
        <w:tabs>
          <w:tab w:val="left" w:leader="underscore" w:pos="7894"/>
        </w:tabs>
        <w:spacing w:line="446" w:lineRule="auto"/>
        <w:ind w:left="2940"/>
        <w:jc w:val="right"/>
      </w:pPr>
      <w:r>
        <w:rPr>
          <w:b/>
          <w:bCs/>
        </w:rPr>
        <w:tab/>
        <w:t xml:space="preserve">В.И. Ерушева Состав участников </w:t>
      </w:r>
      <w:proofErr w:type="spellStart"/>
      <w:r>
        <w:rPr>
          <w:b/>
          <w:bCs/>
        </w:rPr>
        <w:t>медиацентра</w:t>
      </w:r>
      <w:proofErr w:type="spellEnd"/>
    </w:p>
    <w:p w:rsidR="00B14C6D" w:rsidRDefault="003C05C2">
      <w:pPr>
        <w:pStyle w:val="1"/>
        <w:numPr>
          <w:ilvl w:val="0"/>
          <w:numId w:val="4"/>
        </w:numPr>
        <w:shd w:val="clear" w:color="auto" w:fill="auto"/>
        <w:tabs>
          <w:tab w:val="left" w:pos="789"/>
        </w:tabs>
        <w:spacing w:line="446" w:lineRule="auto"/>
        <w:ind w:firstLine="440"/>
      </w:pPr>
      <w:r>
        <w:t xml:space="preserve">Руководитель </w:t>
      </w:r>
      <w:proofErr w:type="spellStart"/>
      <w:r>
        <w:t>медиацентра</w:t>
      </w:r>
      <w:proofErr w:type="spellEnd"/>
      <w:r>
        <w:t xml:space="preserve"> «#школа40» - Мокроусова А.А.</w:t>
      </w:r>
    </w:p>
    <w:p w:rsidR="00B14C6D" w:rsidRDefault="003C05C2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spacing w:after="40" w:line="240" w:lineRule="auto"/>
        <w:ind w:firstLine="440"/>
      </w:pPr>
      <w:r>
        <w:t>Руководитель школьной телестудии «Школьные новости» - Федосова Е.А.</w:t>
      </w:r>
    </w:p>
    <w:p w:rsidR="00B14C6D" w:rsidRDefault="003C05C2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spacing w:after="40" w:line="240" w:lineRule="auto"/>
        <w:ind w:firstLine="440"/>
      </w:pPr>
      <w:proofErr w:type="gramStart"/>
      <w:r>
        <w:t>Руководитель школьного пресс-центра «Ступеньки :)» - Мокроусова А.А.</w:t>
      </w:r>
      <w:proofErr w:type="gramEnd"/>
    </w:p>
    <w:p w:rsidR="00B14C6D" w:rsidRDefault="003C05C2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pacing w:after="40" w:line="240" w:lineRule="auto"/>
        <w:ind w:firstLine="440"/>
      </w:pPr>
      <w:proofErr w:type="gramStart"/>
      <w:r>
        <w:t>Обучающиеся</w:t>
      </w:r>
      <w:proofErr w:type="gramEnd"/>
      <w:r>
        <w:t xml:space="preserve">, работающие в </w:t>
      </w:r>
      <w:proofErr w:type="spellStart"/>
      <w:r>
        <w:t>медиацентре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8045"/>
      </w:tblGrid>
      <w:tr w:rsidR="00B14C6D">
        <w:trPr>
          <w:trHeight w:hRule="exact" w:val="29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5. 1б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Кружков Евгений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2б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Сорокина Таисия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2в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Рябинина Ульяна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3а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Хабибьянова</w:t>
            </w:r>
            <w:proofErr w:type="spellEnd"/>
            <w:r>
              <w:t xml:space="preserve"> Ксения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3б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 xml:space="preserve">Ефремова Арина, </w:t>
            </w:r>
            <w:proofErr w:type="spellStart"/>
            <w:r>
              <w:t>Гильмутдинова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4б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 xml:space="preserve">Мурзина Надежда, </w:t>
            </w:r>
            <w:proofErr w:type="spellStart"/>
            <w:r>
              <w:t>Хаванова</w:t>
            </w:r>
            <w:proofErr w:type="spellEnd"/>
            <w:r>
              <w:t xml:space="preserve"> Яна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4в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Вахмянина</w:t>
            </w:r>
            <w:proofErr w:type="spellEnd"/>
            <w:r>
              <w:t xml:space="preserve"> Арина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5а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Зинатулина</w:t>
            </w:r>
            <w:proofErr w:type="spellEnd"/>
            <w:r>
              <w:t xml:space="preserve"> Ксюша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5б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Никитин Арсений, Данилина Аня, Колодиев Миша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5в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Сафонова Елизавета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6а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Луканина</w:t>
            </w:r>
            <w:proofErr w:type="spellEnd"/>
            <w:r>
              <w:t xml:space="preserve"> Анна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6б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Кисельков Никита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6в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 xml:space="preserve">Ефимова Софья, </w:t>
            </w:r>
            <w:proofErr w:type="spellStart"/>
            <w:r>
              <w:t>Атюшова</w:t>
            </w:r>
            <w:proofErr w:type="spellEnd"/>
            <w:r>
              <w:t xml:space="preserve"> Екатерина, </w:t>
            </w:r>
            <w:proofErr w:type="spellStart"/>
            <w:r>
              <w:t>Заманова</w:t>
            </w:r>
            <w:proofErr w:type="spellEnd"/>
            <w:r>
              <w:t xml:space="preserve"> Софья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7а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Паршакова</w:t>
            </w:r>
            <w:proofErr w:type="spellEnd"/>
            <w:r>
              <w:t xml:space="preserve">, </w:t>
            </w:r>
            <w:proofErr w:type="spellStart"/>
            <w:r>
              <w:t>Мокин</w:t>
            </w:r>
            <w:proofErr w:type="spellEnd"/>
            <w:r>
              <w:t xml:space="preserve"> Станислав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7б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Демова</w:t>
            </w:r>
            <w:proofErr w:type="spellEnd"/>
            <w:r>
              <w:t xml:space="preserve"> Марина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7в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Миргалина</w:t>
            </w:r>
            <w:proofErr w:type="spellEnd"/>
            <w:r>
              <w:t xml:space="preserve"> Анна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8а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Кочеткова Полина, Варламова Елизавета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8б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Мухамедьянова</w:t>
            </w:r>
            <w:proofErr w:type="spellEnd"/>
            <w:r>
              <w:t xml:space="preserve"> Дарья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8в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Бурнатова</w:t>
            </w:r>
            <w:proofErr w:type="spellEnd"/>
            <w:r>
              <w:t xml:space="preserve"> Элина, Сергеева Софья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9а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Куликова Василина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9б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Корчагина Марина, Мустафина Мария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9в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>Галимова Ксения</w:t>
            </w:r>
          </w:p>
        </w:tc>
      </w:tr>
      <w:tr w:rsidR="00B14C6D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10а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Волегова</w:t>
            </w:r>
            <w:proofErr w:type="spellEnd"/>
            <w:r>
              <w:t xml:space="preserve"> Наталья</w:t>
            </w:r>
          </w:p>
        </w:tc>
      </w:tr>
      <w:tr w:rsidR="00B14C6D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10б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r>
              <w:t xml:space="preserve">Майорова Полина, </w:t>
            </w:r>
            <w:proofErr w:type="spellStart"/>
            <w:r>
              <w:t>Ковыляева</w:t>
            </w:r>
            <w:proofErr w:type="spellEnd"/>
            <w:r>
              <w:t xml:space="preserve"> Валерия</w:t>
            </w:r>
          </w:p>
        </w:tc>
      </w:tr>
      <w:tr w:rsidR="00B14C6D">
        <w:trPr>
          <w:trHeight w:hRule="exact" w:val="2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  <w:ind w:firstLine="600"/>
              <w:jc w:val="both"/>
            </w:pPr>
            <w:r>
              <w:t>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6D" w:rsidRDefault="003C05C2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Аминева</w:t>
            </w:r>
            <w:proofErr w:type="spellEnd"/>
            <w:r>
              <w:t xml:space="preserve"> Анна, Тихомирова Татьяна, </w:t>
            </w:r>
            <w:proofErr w:type="spellStart"/>
            <w:r>
              <w:t>Антакова</w:t>
            </w:r>
            <w:proofErr w:type="spellEnd"/>
            <w:r>
              <w:t xml:space="preserve"> Анастасия</w:t>
            </w:r>
          </w:p>
        </w:tc>
      </w:tr>
    </w:tbl>
    <w:p w:rsidR="003C05C2" w:rsidRDefault="003C05C2"/>
    <w:sectPr w:rsidR="003C05C2">
      <w:headerReference w:type="default" r:id="rId8"/>
      <w:pgSz w:w="11900" w:h="16840"/>
      <w:pgMar w:top="1218" w:right="747" w:bottom="948" w:left="1568" w:header="0" w:footer="5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72" w:rsidRDefault="00BB5B72">
      <w:r>
        <w:separator/>
      </w:r>
    </w:p>
  </w:endnote>
  <w:endnote w:type="continuationSeparator" w:id="0">
    <w:p w:rsidR="00BB5B72" w:rsidRDefault="00BB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72" w:rsidRDefault="00BB5B72"/>
  </w:footnote>
  <w:footnote w:type="continuationSeparator" w:id="0">
    <w:p w:rsidR="00BB5B72" w:rsidRDefault="00BB5B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6D" w:rsidRDefault="003C05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6070600</wp:posOffset>
              </wp:positionH>
              <wp:positionV relativeFrom="page">
                <wp:posOffset>572770</wp:posOffset>
              </wp:positionV>
              <wp:extent cx="938530" cy="1371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853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4C6D" w:rsidRDefault="003C05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6D67" w:rsidRPr="00F46D67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478pt;margin-top:45.1pt;width:73.9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" filled="f" stroked="f">
              <v:textbox style="mso-fit-shape-to-text:t" inset="0,0,0,0">
                <w:txbxContent>
                  <w:p w:rsidR="00B14C6D" w:rsidRDefault="003C05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6D67" w:rsidRPr="00F46D67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98E"/>
    <w:multiLevelType w:val="multilevel"/>
    <w:tmpl w:val="5818F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92FD4"/>
    <w:multiLevelType w:val="multilevel"/>
    <w:tmpl w:val="43268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D0F29"/>
    <w:multiLevelType w:val="multilevel"/>
    <w:tmpl w:val="9BEE6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7F066D"/>
    <w:multiLevelType w:val="multilevel"/>
    <w:tmpl w:val="764A7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6D"/>
    <w:rsid w:val="003B54F4"/>
    <w:rsid w:val="003C05C2"/>
    <w:rsid w:val="008C3EB7"/>
    <w:rsid w:val="009046B8"/>
    <w:rsid w:val="00985EED"/>
    <w:rsid w:val="00A20ECE"/>
    <w:rsid w:val="00B14C6D"/>
    <w:rsid w:val="00BB5B72"/>
    <w:rsid w:val="00C75EEF"/>
    <w:rsid w:val="00D66A23"/>
    <w:rsid w:val="00F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МокроусоваАА</dc:creator>
  <cp:keywords/>
  <cp:lastModifiedBy>d</cp:lastModifiedBy>
  <cp:revision>8</cp:revision>
  <dcterms:created xsi:type="dcterms:W3CDTF">2020-01-15T07:40:00Z</dcterms:created>
  <dcterms:modified xsi:type="dcterms:W3CDTF">2020-04-07T05:58:00Z</dcterms:modified>
</cp:coreProperties>
</file>