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английского языка Митрофанова Т. Г.</w:t>
      </w:r>
    </w:p>
    <w:tbl>
      <w:tblPr/>
      <w:tblGrid>
        <w:gridCol w:w="1245"/>
        <w:gridCol w:w="1140"/>
        <w:gridCol w:w="2434"/>
        <w:gridCol w:w="1151"/>
        <w:gridCol w:w="2061"/>
        <w:gridCol w:w="1614"/>
      </w:tblGrid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11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урока</w:t>
            </w:r>
          </w:p>
        </w:tc>
        <w:tc>
          <w:tcPr>
            <w:tcW w:w="24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1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модуля</w:t>
            </w:r>
          </w:p>
        </w:tc>
        <w:tc>
          <w:tcPr>
            <w:tcW w:w="20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ресурс</w:t>
            </w:r>
          </w:p>
        </w:tc>
        <w:tc>
          <w:tcPr>
            <w:tcW w:w="16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Теперь я знаю…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https://uchi.ru/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стр.102-103, сборник стр.90 упр.2,стр.91 упр.3-4,стр.92 упр.7-8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Теперь я знаю…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стр.102-103,  сборник стр.90 упр.2 стр.91 упр.3-4, стр.92 упр.7-8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а, б ,в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Глагол быть в прошедшем времени. Это было здорово!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написать Е-мейл?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пропусти.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 стр.111 упр1-4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стр.112 уп р.1-4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стр.114 упр.1-5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раб. тетрадь  стр.68 упр.1-2  раб. тетрадь   стр.69 упр.1-4,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стр.70 упр.5-6  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чтения.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 чтения.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к тесту.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стр.91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упр.2,4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стр.92 упр2,4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стр.93 упр.2(b)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стр.94 упр.1-5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стр56 упр.1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стр.57 упр.1-6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Игрушки в Англии и России.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Городская мышка. Деревенская мышка.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88-90,стр.95.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Сборник упражнений стр.82-84 упр.1-4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Игрушки в Англии и России.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Городская мышка. Деревенская мышка.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стр.88-90, стр.95  сборник упражнений стр.82-84   упр.1-4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речевых навыков.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Ты то,что ты ешь. (2 часа)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8,9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   стр.88 упр.1-3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стр.89 упр.5,7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стр.90 упр.1-3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стр.56 упр.1-2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 раздела 8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Будь готов!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 102-103 упр.1-5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стр.106-107 сборник стр.82-84 упр.2,3,4,5,6,8.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17.04</w:t>
            </w: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Косвенная речь. Развитие грамматических навыков. (2 часа)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Джек Лондон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Белый клык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стр.107 упр.6-8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стр.107 упр.9-11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стр.108 упр.1,3,4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доп. Образования Митрофанова Т.Г.</w:t>
      </w:r>
    </w:p>
    <w:tbl>
      <w:tblPr/>
      <w:tblGrid>
        <w:gridCol w:w="1320"/>
        <w:gridCol w:w="1125"/>
        <w:gridCol w:w="2374"/>
        <w:gridCol w:w="1136"/>
        <w:gridCol w:w="2076"/>
        <w:gridCol w:w="1614"/>
      </w:tblGrid>
      <w:tr>
        <w:trPr>
          <w:trHeight w:val="1" w:hRule="atLeast"/>
          <w:jc w:val="left"/>
        </w:trPr>
        <w:tc>
          <w:tcPr>
            <w:tcW w:w="13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11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урока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1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параграфа</w:t>
            </w:r>
          </w:p>
        </w:tc>
        <w:tc>
          <w:tcPr>
            <w:tcW w:w="20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ресурс</w:t>
            </w:r>
          </w:p>
        </w:tc>
        <w:tc>
          <w:tcPr>
            <w:tcW w:w="16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3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</w:tc>
        <w:tc>
          <w:tcPr>
            <w:tcW w:w="237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Будь готов1</w:t>
            </w:r>
          </w:p>
        </w:tc>
        <w:tc>
          <w:tcPr>
            <w:tcW w:w="11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07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https:\\resh.edu.ru\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стр.102-103 упр.1-5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стр.106-107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сборник стр.82-84 упр.2,3,4,6,8.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esh.edu.ru/" Id="docRId3" Type="http://schemas.openxmlformats.org/officeDocument/2006/relationships/hyperlink" /><Relationship TargetMode="External" Target="https://resh.edu.ru/" Id="docRId7" Type="http://schemas.openxmlformats.org/officeDocument/2006/relationships/hyperlink" /><Relationship TargetMode="External" Target="https://uchi.ru/" Id="docRId0" Type="http://schemas.openxmlformats.org/officeDocument/2006/relationships/hyperlink" /><Relationship Target="numbering.xml" Id="docRId10" Type="http://schemas.openxmlformats.org/officeDocument/2006/relationships/numbering" /><Relationship TargetMode="External" Target="https://resh.edu.ru/" Id="docRId2" Type="http://schemas.openxmlformats.org/officeDocument/2006/relationships/hyperlink" /><Relationship TargetMode="External" Target="https://resh.edu.ru/" Id="docRId4" Type="http://schemas.openxmlformats.org/officeDocument/2006/relationships/hyperlink" /><Relationship TargetMode="External" Target="https://resh.edu.ru/" Id="docRId6" Type="http://schemas.openxmlformats.org/officeDocument/2006/relationships/hyperlink" /><Relationship TargetMode="External" Target="https://resh.edu.ru/" Id="docRId8" Type="http://schemas.openxmlformats.org/officeDocument/2006/relationships/hyperlink" /><Relationship TargetMode="External" Target="https://resh.edu.ru/" Id="docRId1" Type="http://schemas.openxmlformats.org/officeDocument/2006/relationships/hyperlink" /><Relationship Target="styles.xml" Id="docRId11" Type="http://schemas.openxmlformats.org/officeDocument/2006/relationships/styles" /><Relationship TargetMode="External" Target="https://resh.edu.ru/" Id="docRId5" Type="http://schemas.openxmlformats.org/officeDocument/2006/relationships/hyperlink" /><Relationship TargetMode="External" Target="https://resh.edu.ru/" Id="docRId9" Type="http://schemas.openxmlformats.org/officeDocument/2006/relationships/hyperlink" /></Relationships>
</file>