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</w:t>
      </w:r>
      <w:r w:rsidR="00670F3C">
        <w:rPr>
          <w:rFonts w:ascii="Times New Roman" w:hAnsi="Times New Roman" w:cs="Times New Roman"/>
          <w:b/>
          <w:sz w:val="28"/>
          <w:szCs w:val="28"/>
        </w:rPr>
        <w:t xml:space="preserve"> языка и литературы Чиркина Н.М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.</w:t>
      </w:r>
    </w:p>
    <w:p w:rsidR="002006EF" w:rsidRDefault="002006EF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bookmarkStart w:id="0" w:name="_GoBack"/>
      <w:bookmarkEnd w:id="0"/>
    </w:p>
    <w:p w:rsidR="00FF1350" w:rsidRPr="00A360EA" w:rsidRDefault="00FF1350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20.04 по 24.04</w:t>
      </w:r>
    </w:p>
    <w:tbl>
      <w:tblPr>
        <w:tblStyle w:val="a4"/>
        <w:tblW w:w="0" w:type="auto"/>
        <w:tblInd w:w="720" w:type="dxa"/>
        <w:tblLook w:val="04A0"/>
      </w:tblPr>
      <w:tblGrid>
        <w:gridCol w:w="788"/>
        <w:gridCol w:w="948"/>
        <w:gridCol w:w="2983"/>
        <w:gridCol w:w="1477"/>
        <w:gridCol w:w="1980"/>
        <w:gridCol w:w="2093"/>
      </w:tblGrid>
      <w:tr w:rsidR="00114B38" w:rsidRPr="00695985" w:rsidTr="00874E43">
        <w:tc>
          <w:tcPr>
            <w:tcW w:w="787" w:type="dxa"/>
          </w:tcPr>
          <w:p w:rsidR="00775DE6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</w:t>
            </w:r>
            <w:r w:rsidR="00775DE6" w:rsidRPr="00695985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104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169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3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83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A2671" w:rsidRPr="00695985" w:rsidTr="00874E43">
        <w:tc>
          <w:tcPr>
            <w:tcW w:w="787" w:type="dxa"/>
          </w:tcPr>
          <w:p w:rsidR="002A2671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2A2671" w:rsidRDefault="000724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267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2A2671" w:rsidRPr="002A2671" w:rsidRDefault="000724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4261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616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1627" w:type="dxa"/>
          </w:tcPr>
          <w:p w:rsidR="002A2671" w:rsidRDefault="00F870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37" w:type="dxa"/>
          </w:tcPr>
          <w:p w:rsidR="002A2671" w:rsidRDefault="00964CEC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="002A2671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2A2671" w:rsidRDefault="00F870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с.196 словарный диктант написать в тетрадь</w:t>
            </w:r>
          </w:p>
        </w:tc>
      </w:tr>
      <w:tr w:rsidR="002A2671" w:rsidRPr="00695985" w:rsidTr="00874E43">
        <w:tc>
          <w:tcPr>
            <w:tcW w:w="787" w:type="dxa"/>
          </w:tcPr>
          <w:p w:rsidR="002A2671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2A2671" w:rsidRDefault="000724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A267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072446" w:rsidRPr="00C42616" w:rsidRDefault="00072446" w:rsidP="00072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6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42616">
              <w:rPr>
                <w:rFonts w:ascii="Times New Roman" w:eastAsia="Calibri" w:hAnsi="Times New Roman" w:cs="Times New Roman"/>
                <w:sz w:val="24"/>
                <w:szCs w:val="24"/>
              </w:rPr>
              <w:t>Монолог и диалог.</w:t>
            </w:r>
          </w:p>
          <w:p w:rsidR="002A2671" w:rsidRPr="002A2671" w:rsidRDefault="002A267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A2671" w:rsidRDefault="00F870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37" w:type="dxa"/>
          </w:tcPr>
          <w:p w:rsidR="002A2671" w:rsidRDefault="00964CEC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A360EA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2A2671" w:rsidRDefault="00F870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по 1 части учебника параграф 1-</w:t>
            </w:r>
            <w:r w:rsidR="009671D5">
              <w:rPr>
                <w:rFonts w:ascii="Times New Roman" w:hAnsi="Times New Roman" w:cs="Times New Roman"/>
              </w:rPr>
              <w:t>4(устно)</w:t>
            </w:r>
          </w:p>
        </w:tc>
      </w:tr>
      <w:tr w:rsidR="00A360EA" w:rsidRPr="00695985" w:rsidTr="00874E43">
        <w:tc>
          <w:tcPr>
            <w:tcW w:w="787" w:type="dxa"/>
          </w:tcPr>
          <w:p w:rsidR="00A360EA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A360EA" w:rsidRDefault="000724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360E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A360EA" w:rsidRPr="002A2671" w:rsidRDefault="00072446" w:rsidP="00A360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426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4261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его признаки</w:t>
            </w:r>
          </w:p>
        </w:tc>
        <w:tc>
          <w:tcPr>
            <w:tcW w:w="1627" w:type="dxa"/>
          </w:tcPr>
          <w:p w:rsidR="00A360EA" w:rsidRDefault="00F870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35,с 198-199 теория</w:t>
            </w:r>
          </w:p>
        </w:tc>
        <w:tc>
          <w:tcPr>
            <w:tcW w:w="2037" w:type="dxa"/>
          </w:tcPr>
          <w:p w:rsidR="00A360EA" w:rsidRDefault="00964CEC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="00A360EA" w:rsidRPr="00A360EA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A360EA" w:rsidRDefault="00F870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278(1задание)</w:t>
            </w:r>
          </w:p>
        </w:tc>
      </w:tr>
      <w:tr w:rsidR="00A360EA" w:rsidRPr="00695985" w:rsidTr="00874E43">
        <w:tc>
          <w:tcPr>
            <w:tcW w:w="787" w:type="dxa"/>
          </w:tcPr>
          <w:p w:rsidR="00A360EA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A360EA" w:rsidRDefault="000724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360E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072446" w:rsidRPr="00C42616" w:rsidRDefault="009671D5" w:rsidP="00072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72446" w:rsidRPr="00C42616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предложения по цели высказывания</w:t>
            </w:r>
          </w:p>
          <w:p w:rsidR="00A360EA" w:rsidRPr="00A360EA" w:rsidRDefault="00A360EA" w:rsidP="00A360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A360EA" w:rsidRDefault="009671D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37" w:type="dxa"/>
          </w:tcPr>
          <w:p w:rsidR="00A360EA" w:rsidRPr="00A360EA" w:rsidRDefault="00964CEC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="00A360EA" w:rsidRPr="00A360EA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A360EA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9671D5">
              <w:rPr>
                <w:rFonts w:ascii="Times New Roman" w:hAnsi="Times New Roman" w:cs="Times New Roman"/>
              </w:rPr>
              <w:t>281</w:t>
            </w:r>
          </w:p>
        </w:tc>
      </w:tr>
      <w:tr w:rsidR="008B235C" w:rsidRPr="00695985" w:rsidTr="00874E43">
        <w:tc>
          <w:tcPr>
            <w:tcW w:w="787" w:type="dxa"/>
          </w:tcPr>
          <w:p w:rsidR="008B235C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8B235C" w:rsidRDefault="0007244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B235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072446" w:rsidRPr="00C42616" w:rsidRDefault="00072446" w:rsidP="00072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6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42616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8B235C" w:rsidRPr="00A360EA" w:rsidRDefault="008B235C" w:rsidP="00A360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8B235C" w:rsidRDefault="009671D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37" w:type="dxa"/>
          </w:tcPr>
          <w:p w:rsidR="008B235C" w:rsidRPr="00A360EA" w:rsidRDefault="00964CEC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="008B235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8B235C" w:rsidRDefault="009671D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по 1 части учебника параграф 5-7(устно)</w:t>
            </w:r>
          </w:p>
        </w:tc>
      </w:tr>
      <w:tr w:rsidR="00114B38" w:rsidRPr="00695985" w:rsidTr="00874E43">
        <w:tc>
          <w:tcPr>
            <w:tcW w:w="9501" w:type="dxa"/>
            <w:gridSpan w:val="6"/>
          </w:tcPr>
          <w:p w:rsidR="00114B38" w:rsidRPr="00695985" w:rsidRDefault="00114B3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4B38" w:rsidRPr="00695985" w:rsidTr="00874E43">
        <w:tc>
          <w:tcPr>
            <w:tcW w:w="787" w:type="dxa"/>
          </w:tcPr>
          <w:p w:rsidR="00114B38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AA291C" w:rsidRPr="00695985" w:rsidRDefault="009671D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021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114B38" w:rsidRPr="00695985" w:rsidRDefault="00FF1350" w:rsidP="009671D5">
            <w:pPr>
              <w:rPr>
                <w:rFonts w:ascii="Times New Roman" w:hAnsi="Times New Roman" w:cs="Times New Roman"/>
              </w:rPr>
            </w:pPr>
            <w:proofErr w:type="spellStart"/>
            <w:r>
              <w:t>Повторение</w:t>
            </w:r>
            <w:proofErr w:type="gramStart"/>
            <w:r>
              <w:t>.</w:t>
            </w:r>
            <w:r w:rsidRPr="00022D2C">
              <w:t>С</w:t>
            </w:r>
            <w:proofErr w:type="gramEnd"/>
            <w:r w:rsidRPr="00022D2C">
              <w:t>ловосочетание</w:t>
            </w:r>
            <w:proofErr w:type="spellEnd"/>
            <w:r w:rsidRPr="00022D2C">
              <w:t>. Виды словосочетаний</w:t>
            </w:r>
          </w:p>
        </w:tc>
        <w:tc>
          <w:tcPr>
            <w:tcW w:w="1627" w:type="dxa"/>
          </w:tcPr>
          <w:p w:rsidR="00114B38" w:rsidRPr="00695985" w:rsidRDefault="00FF135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114B38" w:rsidRPr="00695985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EA4BA3" w:rsidRDefault="009671D5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4BA3">
              <w:rPr>
                <w:rFonts w:ascii="Times New Roman" w:hAnsi="Times New Roman" w:cs="Times New Roman"/>
              </w:rPr>
              <w:t>овторить параграф</w:t>
            </w:r>
          </w:p>
          <w:p w:rsidR="00114B38" w:rsidRPr="00695985" w:rsidRDefault="00EA4BA3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  <w:r w:rsidR="009671D5">
              <w:rPr>
                <w:rFonts w:ascii="Times New Roman" w:hAnsi="Times New Roman" w:cs="Times New Roman"/>
              </w:rPr>
              <w:t>(устно)</w:t>
            </w:r>
          </w:p>
        </w:tc>
      </w:tr>
      <w:tr w:rsidR="00114B38" w:rsidRPr="00695985" w:rsidTr="00874E43">
        <w:tc>
          <w:tcPr>
            <w:tcW w:w="787" w:type="dxa"/>
          </w:tcPr>
          <w:p w:rsidR="00114B38" w:rsidRPr="00695985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AA291C" w:rsidRPr="00695985" w:rsidRDefault="009671D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21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114B38" w:rsidRPr="00695985" w:rsidRDefault="00FF135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 xml:space="preserve">Повторение. </w:t>
            </w:r>
            <w:r w:rsidRPr="00022D2C">
              <w:t>Подлежащее и способы его выражения</w:t>
            </w:r>
          </w:p>
        </w:tc>
        <w:tc>
          <w:tcPr>
            <w:tcW w:w="1627" w:type="dxa"/>
          </w:tcPr>
          <w:p w:rsidR="00114B38" w:rsidRPr="00695985" w:rsidRDefault="00EA4BA3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037" w:type="dxa"/>
          </w:tcPr>
          <w:p w:rsidR="00114B38" w:rsidRPr="00695985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114B38" w:rsidRPr="00695985" w:rsidRDefault="00FF1350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541(1 задание)</w:t>
            </w:r>
          </w:p>
        </w:tc>
      </w:tr>
      <w:tr w:rsidR="00AA291C" w:rsidRPr="00695985" w:rsidTr="00874E43">
        <w:tc>
          <w:tcPr>
            <w:tcW w:w="787" w:type="dxa"/>
          </w:tcPr>
          <w:p w:rsidR="00AA291C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AA291C" w:rsidRDefault="009671D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021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AA291C" w:rsidRDefault="00FF135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 xml:space="preserve">Повторение.   </w:t>
            </w:r>
            <w:r w:rsidRPr="00022D2C">
              <w:t xml:space="preserve"> Виды сказуемого</w:t>
            </w:r>
          </w:p>
        </w:tc>
        <w:tc>
          <w:tcPr>
            <w:tcW w:w="1627" w:type="dxa"/>
          </w:tcPr>
          <w:p w:rsidR="00AA291C" w:rsidRPr="00695985" w:rsidRDefault="00EA4BA3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37" w:type="dxa"/>
          </w:tcPr>
          <w:p w:rsidR="00AA291C" w:rsidRPr="00695985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AA291C" w:rsidRPr="00695985" w:rsidRDefault="00FF1350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4BA3">
              <w:rPr>
                <w:rFonts w:ascii="Times New Roman" w:hAnsi="Times New Roman" w:cs="Times New Roman"/>
              </w:rPr>
              <w:t xml:space="preserve">овторить параграф17 </w:t>
            </w:r>
            <w:r>
              <w:rPr>
                <w:rFonts w:ascii="Times New Roman" w:hAnsi="Times New Roman" w:cs="Times New Roman"/>
              </w:rPr>
              <w:t>(устно)</w:t>
            </w:r>
          </w:p>
        </w:tc>
      </w:tr>
      <w:tr w:rsidR="00AA291C" w:rsidRPr="00695985" w:rsidTr="00874E43">
        <w:tc>
          <w:tcPr>
            <w:tcW w:w="787" w:type="dxa"/>
          </w:tcPr>
          <w:p w:rsidR="00AA291C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AA291C" w:rsidRDefault="00FF1350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21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AA291C" w:rsidRDefault="00FF1350" w:rsidP="009671D5">
            <w:pPr>
              <w:rPr>
                <w:rFonts w:ascii="Times New Roman" w:hAnsi="Times New Roman" w:cs="Times New Roman"/>
              </w:rPr>
            </w:pPr>
            <w:proofErr w:type="spellStart"/>
            <w:r>
              <w:t>Повторение</w:t>
            </w:r>
            <w:proofErr w:type="gramStart"/>
            <w:r>
              <w:t>.</w:t>
            </w:r>
            <w:r w:rsidRPr="00022D2C">
              <w:t>С</w:t>
            </w:r>
            <w:proofErr w:type="gramEnd"/>
            <w:r w:rsidRPr="00022D2C">
              <w:t>ловосочетание</w:t>
            </w:r>
            <w:proofErr w:type="spellEnd"/>
            <w:r w:rsidRPr="00022D2C">
              <w:t>. Виды словосочетаний</w:t>
            </w:r>
          </w:p>
        </w:tc>
        <w:tc>
          <w:tcPr>
            <w:tcW w:w="1627" w:type="dxa"/>
          </w:tcPr>
          <w:p w:rsidR="00AA291C" w:rsidRDefault="00EA4BA3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AA291C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AA291C" w:rsidRDefault="00FF1350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4BA3">
              <w:rPr>
                <w:rFonts w:ascii="Times New Roman" w:hAnsi="Times New Roman" w:cs="Times New Roman"/>
              </w:rPr>
              <w:t>овторить параграф 10</w:t>
            </w:r>
            <w:r>
              <w:rPr>
                <w:rFonts w:ascii="Times New Roman" w:hAnsi="Times New Roman" w:cs="Times New Roman"/>
              </w:rPr>
              <w:t>(устно)</w:t>
            </w:r>
          </w:p>
        </w:tc>
      </w:tr>
      <w:tr w:rsidR="009E2714" w:rsidRPr="00695985" w:rsidTr="00874E43">
        <w:tc>
          <w:tcPr>
            <w:tcW w:w="787" w:type="dxa"/>
          </w:tcPr>
          <w:p w:rsidR="009E2714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9E2714" w:rsidRDefault="00FF1350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021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E2714" w:rsidRDefault="00FF135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 xml:space="preserve">Повторение. </w:t>
            </w:r>
            <w:r w:rsidRPr="00022D2C">
              <w:t>Подлежащее и способы его выражения</w:t>
            </w:r>
          </w:p>
        </w:tc>
        <w:tc>
          <w:tcPr>
            <w:tcW w:w="1627" w:type="dxa"/>
          </w:tcPr>
          <w:p w:rsidR="009E2714" w:rsidRDefault="00EA4BA3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037" w:type="dxa"/>
          </w:tcPr>
          <w:p w:rsidR="009E2714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9E2714" w:rsidRDefault="00FF1350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541(1 задание)</w:t>
            </w:r>
          </w:p>
        </w:tc>
      </w:tr>
      <w:tr w:rsidR="009E2714" w:rsidRPr="00695985" w:rsidTr="00874E43">
        <w:tc>
          <w:tcPr>
            <w:tcW w:w="787" w:type="dxa"/>
          </w:tcPr>
          <w:p w:rsidR="009E2714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9E2714" w:rsidRDefault="00FF1350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021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E2714" w:rsidRDefault="00FF135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 xml:space="preserve">Повторение.   </w:t>
            </w:r>
            <w:r w:rsidRPr="00022D2C">
              <w:t xml:space="preserve"> Виды сказуемого</w:t>
            </w:r>
          </w:p>
        </w:tc>
        <w:tc>
          <w:tcPr>
            <w:tcW w:w="1627" w:type="dxa"/>
          </w:tcPr>
          <w:p w:rsidR="009E2714" w:rsidRDefault="00EA4BA3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37" w:type="dxa"/>
          </w:tcPr>
          <w:p w:rsidR="009E2714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5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9E2714" w:rsidRDefault="00FF1350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4BA3">
              <w:rPr>
                <w:rFonts w:ascii="Times New Roman" w:hAnsi="Times New Roman" w:cs="Times New Roman"/>
              </w:rPr>
              <w:t>овторить параграф17</w:t>
            </w:r>
            <w:r>
              <w:rPr>
                <w:rFonts w:ascii="Times New Roman" w:hAnsi="Times New Roman" w:cs="Times New Roman"/>
              </w:rPr>
              <w:t>(устно)</w:t>
            </w:r>
          </w:p>
        </w:tc>
      </w:tr>
      <w:tr w:rsidR="00114B38" w:rsidRPr="00695985" w:rsidTr="00874E43">
        <w:tc>
          <w:tcPr>
            <w:tcW w:w="9501" w:type="dxa"/>
            <w:gridSpan w:val="6"/>
          </w:tcPr>
          <w:p w:rsidR="00114B38" w:rsidRPr="00695985" w:rsidRDefault="00114B38" w:rsidP="00AA29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95985" w:rsidRPr="00695985" w:rsidTr="00874E43">
        <w:tc>
          <w:tcPr>
            <w:tcW w:w="787" w:type="dxa"/>
          </w:tcPr>
          <w:p w:rsidR="00695985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95985" w:rsidRPr="00695985" w:rsidRDefault="00EA4BA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21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95985" w:rsidRPr="00EA4BA3" w:rsidRDefault="00EA4BA3" w:rsidP="00695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A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слитного, раздельного и дефисного написания слов с опорой на определенные части речи</w:t>
            </w:r>
          </w:p>
        </w:tc>
        <w:tc>
          <w:tcPr>
            <w:tcW w:w="1627" w:type="dxa"/>
          </w:tcPr>
          <w:p w:rsidR="00695985" w:rsidRPr="00695985" w:rsidRDefault="00EA4BA3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С.174-176 теория</w:t>
            </w:r>
          </w:p>
        </w:tc>
        <w:tc>
          <w:tcPr>
            <w:tcW w:w="2037" w:type="dxa"/>
          </w:tcPr>
          <w:p w:rsidR="00695985" w:rsidRPr="00695985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6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695985" w:rsidRPr="00695985" w:rsidRDefault="00EA4BA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С.177-178 </w:t>
            </w:r>
          </w:p>
        </w:tc>
      </w:tr>
      <w:tr w:rsidR="00695985" w:rsidRPr="00695985" w:rsidTr="00874E43">
        <w:tc>
          <w:tcPr>
            <w:tcW w:w="787" w:type="dxa"/>
          </w:tcPr>
          <w:p w:rsidR="00695985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95985" w:rsidRPr="00695985" w:rsidRDefault="00EA4BA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021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95985" w:rsidRPr="002C5B30" w:rsidRDefault="00EA4BA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4BA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слитного, раздельного и дефисного написания слов с опорой на определенные части речи</w:t>
            </w:r>
          </w:p>
        </w:tc>
        <w:tc>
          <w:tcPr>
            <w:tcW w:w="1627" w:type="dxa"/>
          </w:tcPr>
          <w:p w:rsidR="00695985" w:rsidRPr="00695985" w:rsidRDefault="00EA4BA3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С.179 теория</w:t>
            </w:r>
          </w:p>
        </w:tc>
        <w:tc>
          <w:tcPr>
            <w:tcW w:w="2037" w:type="dxa"/>
          </w:tcPr>
          <w:p w:rsidR="00695985" w:rsidRPr="00695985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695985" w:rsidRPr="00695985" w:rsidRDefault="00EA4BA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С.180-181</w:t>
            </w:r>
          </w:p>
        </w:tc>
      </w:tr>
      <w:tr w:rsidR="00CF25EE" w:rsidRPr="00695985" w:rsidTr="00874E43">
        <w:tc>
          <w:tcPr>
            <w:tcW w:w="787" w:type="dxa"/>
          </w:tcPr>
          <w:p w:rsidR="00CF25EE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7" w:type="dxa"/>
          </w:tcPr>
          <w:p w:rsidR="00CF25EE" w:rsidRPr="00695985" w:rsidRDefault="00EA4BA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021B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CF25EE" w:rsidRPr="00695985" w:rsidRDefault="002C5B3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ЕГЭ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EA4B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7" w:type="dxa"/>
          </w:tcPr>
          <w:p w:rsidR="00CF25EE" w:rsidRPr="00695985" w:rsidRDefault="004E1F0E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</w:t>
            </w:r>
          </w:p>
        </w:tc>
        <w:tc>
          <w:tcPr>
            <w:tcW w:w="2037" w:type="dxa"/>
          </w:tcPr>
          <w:p w:rsidR="00CF25EE" w:rsidRPr="00695985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8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CF25EE" w:rsidRPr="00695985" w:rsidRDefault="00D22165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№15(с.182-183)</w:t>
            </w:r>
          </w:p>
        </w:tc>
      </w:tr>
      <w:tr w:rsidR="00252A21" w:rsidRPr="00695985" w:rsidTr="00874E43">
        <w:tc>
          <w:tcPr>
            <w:tcW w:w="9501" w:type="dxa"/>
            <w:gridSpan w:val="6"/>
          </w:tcPr>
          <w:p w:rsidR="00252A21" w:rsidRPr="00695985" w:rsidRDefault="00252A21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.</w:t>
            </w:r>
          </w:p>
        </w:tc>
      </w:tr>
      <w:tr w:rsidR="009327A7" w:rsidRPr="00695985" w:rsidTr="00874E43">
        <w:tc>
          <w:tcPr>
            <w:tcW w:w="787" w:type="dxa"/>
          </w:tcPr>
          <w:p w:rsidR="009327A7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7а</w:t>
            </w:r>
          </w:p>
        </w:tc>
        <w:tc>
          <w:tcPr>
            <w:tcW w:w="1047" w:type="dxa"/>
          </w:tcPr>
          <w:p w:rsidR="009327A7" w:rsidRDefault="00D2216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327A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327A7" w:rsidRPr="009327A7" w:rsidRDefault="00D2216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и стили речи</w:t>
            </w:r>
          </w:p>
        </w:tc>
        <w:tc>
          <w:tcPr>
            <w:tcW w:w="1627" w:type="dxa"/>
          </w:tcPr>
          <w:p w:rsidR="009327A7" w:rsidRDefault="00C41485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037" w:type="dxa"/>
          </w:tcPr>
          <w:p w:rsidR="009327A7" w:rsidRPr="009327A7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9" w:history="1">
              <w:r w:rsidR="009327A7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9327A7" w:rsidRPr="00695985" w:rsidRDefault="003021B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7F7DE2">
              <w:rPr>
                <w:rFonts w:ascii="Times New Roman" w:hAnsi="Times New Roman" w:cs="Times New Roman"/>
              </w:rPr>
              <w:t xml:space="preserve">356(только </w:t>
            </w:r>
            <w:r w:rsidR="00C41485">
              <w:rPr>
                <w:rFonts w:ascii="Times New Roman" w:hAnsi="Times New Roman" w:cs="Times New Roman"/>
              </w:rPr>
              <w:t>задание 3 письменно</w:t>
            </w:r>
            <w:r w:rsidR="007F7DE2">
              <w:rPr>
                <w:rFonts w:ascii="Times New Roman" w:hAnsi="Times New Roman" w:cs="Times New Roman"/>
              </w:rPr>
              <w:t>)</w:t>
            </w:r>
          </w:p>
        </w:tc>
      </w:tr>
      <w:tr w:rsidR="009327A7" w:rsidRPr="00695985" w:rsidTr="00874E43">
        <w:tc>
          <w:tcPr>
            <w:tcW w:w="787" w:type="dxa"/>
          </w:tcPr>
          <w:p w:rsidR="009327A7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9327A7" w:rsidRDefault="00D2216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327A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327A7" w:rsidRPr="009327A7" w:rsidRDefault="00D2216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02D">
              <w:rPr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Склонение причастий. Правописание гласных в падежных окончаниях причастий</w:t>
            </w:r>
          </w:p>
        </w:tc>
        <w:tc>
          <w:tcPr>
            <w:tcW w:w="1627" w:type="dxa"/>
          </w:tcPr>
          <w:p w:rsidR="009327A7" w:rsidRDefault="00C41485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2037" w:type="dxa"/>
          </w:tcPr>
          <w:p w:rsidR="009327A7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0" w:history="1">
              <w:r w:rsidR="009327A7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9327A7" w:rsidRDefault="00C41485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13,40</w:t>
            </w:r>
            <w:r w:rsidR="007F7D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7F7DE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7F7DE2">
              <w:rPr>
                <w:rFonts w:ascii="Times New Roman" w:hAnsi="Times New Roman" w:cs="Times New Roman"/>
              </w:rPr>
              <w:t xml:space="preserve"> 357(задание 2)</w:t>
            </w:r>
          </w:p>
        </w:tc>
      </w:tr>
      <w:tr w:rsidR="00DF07F3" w:rsidRPr="00695985" w:rsidTr="00874E43">
        <w:tc>
          <w:tcPr>
            <w:tcW w:w="787" w:type="dxa"/>
          </w:tcPr>
          <w:p w:rsidR="00DF07F3" w:rsidRDefault="00670F3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21B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DF07F3" w:rsidRDefault="00D2216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F07F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DF07F3" w:rsidRDefault="00D22165" w:rsidP="00775DE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2D">
              <w:rPr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Причастный оборот. Знаки препинания при причастном обороте.</w:t>
            </w:r>
          </w:p>
        </w:tc>
        <w:tc>
          <w:tcPr>
            <w:tcW w:w="1627" w:type="dxa"/>
          </w:tcPr>
          <w:p w:rsidR="00DF07F3" w:rsidRDefault="00C41485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13,40</w:t>
            </w:r>
          </w:p>
        </w:tc>
        <w:tc>
          <w:tcPr>
            <w:tcW w:w="2037" w:type="dxa"/>
          </w:tcPr>
          <w:p w:rsidR="00DF07F3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1" w:history="1">
              <w:r w:rsidR="00DF07F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DF07F3" w:rsidRDefault="007F7DE2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13,40</w:t>
            </w:r>
          </w:p>
        </w:tc>
      </w:tr>
      <w:tr w:rsidR="00DF07F3" w:rsidRPr="00695985" w:rsidTr="00874E43">
        <w:tc>
          <w:tcPr>
            <w:tcW w:w="787" w:type="dxa"/>
          </w:tcPr>
          <w:p w:rsidR="00DF07F3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DF07F3" w:rsidRDefault="00D2216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F07F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DF07F3" w:rsidRDefault="00D22165" w:rsidP="00775DE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2D">
              <w:rPr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гласных в суффиксах действительных причастий настоящего времени</w:t>
            </w:r>
          </w:p>
        </w:tc>
        <w:tc>
          <w:tcPr>
            <w:tcW w:w="1627" w:type="dxa"/>
          </w:tcPr>
          <w:p w:rsidR="00DF07F3" w:rsidRDefault="00C41485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</w:t>
            </w:r>
            <w:r w:rsidR="007F7D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37" w:type="dxa"/>
          </w:tcPr>
          <w:p w:rsidR="00DF07F3" w:rsidRDefault="00964CE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2" w:history="1">
              <w:r w:rsidR="00DF07F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DF07F3" w:rsidRDefault="007F7DE2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Стр.255</w:t>
            </w:r>
            <w:r w:rsidR="00DF07F3">
              <w:rPr>
                <w:rFonts w:ascii="Times New Roman" w:hAnsi="Times New Roman" w:cs="Times New Roman"/>
              </w:rPr>
              <w:t>«Проверяем себя»</w:t>
            </w:r>
            <w:r>
              <w:rPr>
                <w:rFonts w:ascii="Times New Roman" w:hAnsi="Times New Roman" w:cs="Times New Roman"/>
              </w:rPr>
              <w:t>(1-6 задания)</w:t>
            </w:r>
          </w:p>
          <w:p w:rsidR="007F7DE2" w:rsidRDefault="007F7DE2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учебнике</w:t>
            </w:r>
          </w:p>
        </w:tc>
      </w:tr>
      <w:tr w:rsidR="002006EF" w:rsidRPr="00695985" w:rsidTr="00874E43">
        <w:tc>
          <w:tcPr>
            <w:tcW w:w="9501" w:type="dxa"/>
            <w:gridSpan w:val="6"/>
          </w:tcPr>
          <w:p w:rsidR="002006EF" w:rsidRDefault="002006EF" w:rsidP="002006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75DE6" w:rsidRDefault="00775DE6" w:rsidP="00775DE6">
      <w:pPr>
        <w:pStyle w:val="a3"/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670F3C" w:rsidRPr="008C25CD" w:rsidRDefault="008C25CD" w:rsidP="008C25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670F3C" w:rsidRPr="008C25CD">
        <w:rPr>
          <w:b/>
          <w:sz w:val="28"/>
          <w:szCs w:val="28"/>
        </w:rPr>
        <w:t>Литература</w:t>
      </w:r>
    </w:p>
    <w:tbl>
      <w:tblPr>
        <w:tblStyle w:val="a4"/>
        <w:tblW w:w="0" w:type="auto"/>
        <w:tblInd w:w="720" w:type="dxa"/>
        <w:tblLook w:val="04A0"/>
      </w:tblPr>
      <w:tblGrid>
        <w:gridCol w:w="766"/>
        <w:gridCol w:w="1047"/>
        <w:gridCol w:w="2343"/>
        <w:gridCol w:w="1627"/>
        <w:gridCol w:w="2037"/>
        <w:gridCol w:w="1741"/>
      </w:tblGrid>
      <w:tr w:rsidR="00670F3C" w:rsidRPr="00695985" w:rsidTr="00E5775F">
        <w:tc>
          <w:tcPr>
            <w:tcW w:w="766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169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370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0F3C" w:rsidRPr="00695985" w:rsidTr="00252A21">
        <w:trPr>
          <w:trHeight w:val="272"/>
        </w:trPr>
        <w:tc>
          <w:tcPr>
            <w:tcW w:w="766" w:type="dxa"/>
          </w:tcPr>
          <w:p w:rsidR="00670F3C" w:rsidRPr="00695985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670F3C" w:rsidRPr="00695985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70F3C">
              <w:rPr>
                <w:rFonts w:ascii="Times New Roman" w:hAnsi="Times New Roman" w:cs="Times New Roman"/>
              </w:rPr>
              <w:t>.0</w:t>
            </w:r>
            <w:r w:rsidR="00252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9" w:type="dxa"/>
          </w:tcPr>
          <w:p w:rsidR="00670F3C" w:rsidRPr="003936F0" w:rsidRDefault="007E155A" w:rsidP="007E15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724D">
              <w:rPr>
                <w:rFonts w:ascii="Calibri" w:eastAsia="Calibri" w:hAnsi="Calibri" w:cs="Times New Roman"/>
                <w:b/>
                <w:bCs/>
              </w:rPr>
              <w:t>М.Твен</w:t>
            </w:r>
            <w:r w:rsidRPr="004D724D">
              <w:rPr>
                <w:rFonts w:ascii="Calibri" w:eastAsia="Calibri" w:hAnsi="Calibri" w:cs="Times New Roman"/>
              </w:rPr>
              <w:t xml:space="preserve">. Слово о писателе. Автобиография и автобиографические мотивы. </w:t>
            </w:r>
          </w:p>
        </w:tc>
        <w:tc>
          <w:tcPr>
            <w:tcW w:w="1627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учебника</w:t>
            </w:r>
          </w:p>
        </w:tc>
        <w:tc>
          <w:tcPr>
            <w:tcW w:w="203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70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  <w:r w:rsidR="008C25CD">
              <w:rPr>
                <w:rFonts w:ascii="Times New Roman" w:hAnsi="Times New Roman" w:cs="Times New Roman"/>
              </w:rPr>
              <w:t>био</w:t>
            </w:r>
            <w:r w:rsidR="007E155A">
              <w:rPr>
                <w:rFonts w:ascii="Times New Roman" w:hAnsi="Times New Roman" w:cs="Times New Roman"/>
              </w:rPr>
              <w:t>графию</w:t>
            </w:r>
          </w:p>
        </w:tc>
      </w:tr>
      <w:tr w:rsidR="00670F3C" w:rsidRPr="00695985" w:rsidTr="00E5775F">
        <w:tc>
          <w:tcPr>
            <w:tcW w:w="766" w:type="dxa"/>
          </w:tcPr>
          <w:p w:rsidR="00670F3C" w:rsidRPr="00695985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670F3C" w:rsidRPr="00695985" w:rsidRDefault="003F2F19" w:rsidP="003F2F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70F3C">
              <w:rPr>
                <w:rFonts w:ascii="Times New Roman" w:hAnsi="Times New Roman" w:cs="Times New Roman"/>
              </w:rPr>
              <w:t>.0</w:t>
            </w:r>
            <w:r w:rsidR="00252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9" w:type="dxa"/>
          </w:tcPr>
          <w:p w:rsidR="00670F3C" w:rsidRPr="00695985" w:rsidRDefault="007E155A" w:rsidP="007E15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724D">
              <w:rPr>
                <w:rFonts w:ascii="Calibri" w:eastAsia="Calibri" w:hAnsi="Calibri" w:cs="Times New Roman"/>
                <w:b/>
                <w:bCs/>
              </w:rPr>
              <w:t>М.Твен</w:t>
            </w:r>
            <w:r w:rsidRPr="004D724D">
              <w:rPr>
                <w:rFonts w:ascii="Calibri" w:eastAsia="Calibri" w:hAnsi="Calibri" w:cs="Times New Roman"/>
              </w:rPr>
              <w:t xml:space="preserve">. «Приключения Тома </w:t>
            </w:r>
            <w:proofErr w:type="spellStart"/>
            <w:r w:rsidRPr="004D724D">
              <w:rPr>
                <w:rFonts w:ascii="Calibri" w:eastAsia="Calibri" w:hAnsi="Calibri" w:cs="Times New Roman"/>
              </w:rPr>
              <w:t>Сойера</w:t>
            </w:r>
            <w:proofErr w:type="spellEnd"/>
            <w:r w:rsidRPr="004D724D">
              <w:rPr>
                <w:rFonts w:ascii="Calibri" w:eastAsia="Calibri" w:hAnsi="Calibri" w:cs="Times New Roman"/>
              </w:rPr>
              <w:t>» (отрывки). Мир детства и мир взрослых.</w:t>
            </w:r>
          </w:p>
        </w:tc>
        <w:tc>
          <w:tcPr>
            <w:tcW w:w="1627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произведения</w:t>
            </w:r>
          </w:p>
        </w:tc>
        <w:tc>
          <w:tcPr>
            <w:tcW w:w="2037" w:type="dxa"/>
          </w:tcPr>
          <w:p w:rsidR="00670F3C" w:rsidRPr="00695985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3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Pr="00695985" w:rsidRDefault="007E155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план 6 главы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670F3C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43171D" w:rsidRDefault="007E155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724D">
              <w:rPr>
                <w:rFonts w:ascii="Calibri" w:eastAsia="Calibri" w:hAnsi="Calibri" w:cs="Times New Roman"/>
                <w:b/>
                <w:bCs/>
              </w:rPr>
              <w:t xml:space="preserve">Ж. </w:t>
            </w:r>
            <w:proofErr w:type="spellStart"/>
            <w:r w:rsidRPr="004D724D">
              <w:rPr>
                <w:rFonts w:ascii="Calibri" w:eastAsia="Calibri" w:hAnsi="Calibri" w:cs="Times New Roman"/>
                <w:b/>
                <w:bCs/>
              </w:rPr>
              <w:t>Роно</w:t>
            </w:r>
            <w:proofErr w:type="spellEnd"/>
            <w:r w:rsidRPr="004D724D">
              <w:rPr>
                <w:rFonts w:ascii="Calibri" w:eastAsia="Calibri" w:hAnsi="Calibri" w:cs="Times New Roman"/>
                <w:b/>
                <w:bCs/>
              </w:rPr>
              <w:t xml:space="preserve"> – Старший</w:t>
            </w:r>
            <w:r w:rsidRPr="004D724D">
              <w:rPr>
                <w:rFonts w:ascii="Calibri" w:eastAsia="Calibri" w:hAnsi="Calibri" w:cs="Times New Roman"/>
              </w:rPr>
              <w:t>. Слово о писателе. «Борьба за огонь» (главы из повести).</w:t>
            </w:r>
          </w:p>
        </w:tc>
        <w:tc>
          <w:tcPr>
            <w:tcW w:w="1627" w:type="dxa"/>
          </w:tcPr>
          <w:p w:rsidR="00670F3C" w:rsidRDefault="007E155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главы «В логове медведя»</w:t>
            </w:r>
          </w:p>
        </w:tc>
        <w:tc>
          <w:tcPr>
            <w:tcW w:w="2037" w:type="dxa"/>
          </w:tcPr>
          <w:p w:rsidR="00670F3C" w:rsidRPr="00695985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4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7E155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Дочитать главу</w:t>
            </w:r>
            <w:proofErr w:type="gramStart"/>
            <w:r>
              <w:rPr>
                <w:rFonts w:ascii="Times New Roman" w:hAnsi="Times New Roman" w:cs="Times New Roman"/>
              </w:rPr>
              <w:t>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логове медведя»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670F3C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Default="007E155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Биография</w:t>
            </w:r>
            <w:r w:rsidRPr="000E1ADB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У.Шекспира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.Сонеты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</w:t>
            </w:r>
          </w:p>
        </w:tc>
        <w:tc>
          <w:tcPr>
            <w:tcW w:w="2037" w:type="dxa"/>
          </w:tcPr>
          <w:p w:rsidR="00670F3C" w:rsidRPr="00695985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5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944736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 по биографии Шекспира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670F3C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Default="00944736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Стихотворения Р. Бёрнса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</w:t>
            </w:r>
          </w:p>
        </w:tc>
        <w:tc>
          <w:tcPr>
            <w:tcW w:w="2037" w:type="dxa"/>
          </w:tcPr>
          <w:p w:rsidR="00670F3C" w:rsidRPr="00695985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6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944736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стихи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670F3C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3936F0" w:rsidRDefault="00944736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Поговорим о прочитанном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учебника</w:t>
            </w:r>
          </w:p>
        </w:tc>
        <w:tc>
          <w:tcPr>
            <w:tcW w:w="2037" w:type="dxa"/>
          </w:tcPr>
          <w:p w:rsidR="00670F3C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7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7F7DE2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статью учебника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670F3C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0066EA" w:rsidRDefault="007F7DE2" w:rsidP="007F7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пьесе «Ромео и Джульетта»</w:t>
            </w:r>
          </w:p>
        </w:tc>
        <w:tc>
          <w:tcPr>
            <w:tcW w:w="1627" w:type="dxa"/>
          </w:tcPr>
          <w:p w:rsidR="00670F3C" w:rsidRDefault="007F7DE2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  <w:tc>
          <w:tcPr>
            <w:tcW w:w="2037" w:type="dxa"/>
          </w:tcPr>
          <w:p w:rsidR="00670F3C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8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7F7DE2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«Умеют ли так любить сегодня?»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3021B3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70F3C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7E155A" w:rsidRPr="000066EA" w:rsidRDefault="000066EA" w:rsidP="007E15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66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F7DE2">
              <w:rPr>
                <w:rFonts w:ascii="Times New Roman" w:hAnsi="Times New Roman" w:cs="Times New Roman"/>
              </w:rPr>
              <w:t xml:space="preserve">Сочинение по пьесе </w:t>
            </w:r>
            <w:r w:rsidR="007F7DE2">
              <w:rPr>
                <w:rFonts w:ascii="Times New Roman" w:hAnsi="Times New Roman" w:cs="Times New Roman"/>
              </w:rPr>
              <w:lastRenderedPageBreak/>
              <w:t>«Ромео и Джульетта»</w:t>
            </w:r>
          </w:p>
          <w:p w:rsidR="00670F3C" w:rsidRPr="000066EA" w:rsidRDefault="00670F3C" w:rsidP="000066E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670F3C" w:rsidRDefault="000F321E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Написать </w:t>
            </w:r>
            <w:r>
              <w:rPr>
                <w:rFonts w:ascii="Times New Roman" w:hAnsi="Times New Roman" w:cs="Times New Roman"/>
              </w:rPr>
              <w:lastRenderedPageBreak/>
              <w:t>сочинение</w:t>
            </w:r>
          </w:p>
        </w:tc>
        <w:tc>
          <w:tcPr>
            <w:tcW w:w="2037" w:type="dxa"/>
          </w:tcPr>
          <w:p w:rsidR="00670F3C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9" w:history="1">
              <w:r w:rsidR="00670F3C" w:rsidRPr="00A360EA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0F321E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Закончить </w:t>
            </w:r>
            <w:r>
              <w:rPr>
                <w:rFonts w:ascii="Times New Roman" w:hAnsi="Times New Roman" w:cs="Times New Roman"/>
              </w:rPr>
              <w:lastRenderedPageBreak/>
              <w:t>сочинение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47" w:type="dxa"/>
          </w:tcPr>
          <w:p w:rsidR="00670F3C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0F321E" w:rsidRDefault="000F321E" w:rsidP="00E57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E">
              <w:rPr>
                <w:rFonts w:ascii="Times New Roman" w:hAnsi="Times New Roman" w:cs="Times New Roman"/>
                <w:sz w:val="24"/>
                <w:szCs w:val="24"/>
              </w:rPr>
              <w:t>Феномен «общей жизни» и  образ «дубины народной войны» в романе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670F3C" w:rsidRPr="00A360EA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30" w:history="1">
              <w:r w:rsidR="00670F3C" w:rsidRPr="00A360EA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0F321E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4</w:t>
            </w:r>
            <w:r w:rsidR="003936F0">
              <w:rPr>
                <w:rFonts w:ascii="Times New Roman" w:hAnsi="Times New Roman" w:cs="Times New Roman"/>
              </w:rPr>
              <w:t>том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70F3C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0F321E" w:rsidRDefault="000F321E" w:rsidP="00E57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E">
              <w:rPr>
                <w:rFonts w:ascii="Times New Roman" w:hAnsi="Times New Roman" w:cs="Times New Roman"/>
                <w:sz w:val="24"/>
                <w:szCs w:val="24"/>
              </w:rPr>
              <w:t>Тихон Щербатый, Платон Каратаев как два типа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321E">
              <w:rPr>
                <w:rFonts w:ascii="Times New Roman" w:hAnsi="Times New Roman" w:cs="Times New Roman"/>
                <w:sz w:val="24"/>
                <w:szCs w:val="24"/>
              </w:rPr>
              <w:t>патриотического сознания: русская картина мира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670F3C" w:rsidRPr="00A360EA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31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0F321E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4</w:t>
            </w:r>
            <w:r w:rsidR="003936F0">
              <w:rPr>
                <w:rFonts w:ascii="Times New Roman" w:hAnsi="Times New Roman" w:cs="Times New Roman"/>
              </w:rPr>
              <w:t>том</w:t>
            </w:r>
          </w:p>
        </w:tc>
      </w:tr>
      <w:tr w:rsidR="00670F3C" w:rsidRPr="00695985" w:rsidTr="00E5775F">
        <w:tc>
          <w:tcPr>
            <w:tcW w:w="9016" w:type="dxa"/>
            <w:gridSpan w:val="6"/>
          </w:tcPr>
          <w:p w:rsidR="00670F3C" w:rsidRPr="000F321E" w:rsidRDefault="00670F3C" w:rsidP="00E57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3C" w:rsidRPr="000F321E" w:rsidTr="00E5775F">
        <w:tc>
          <w:tcPr>
            <w:tcW w:w="766" w:type="dxa"/>
          </w:tcPr>
          <w:p w:rsidR="00670F3C" w:rsidRPr="00695985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70F3C" w:rsidRPr="00695985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52A2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0F321E" w:rsidRDefault="000F321E" w:rsidP="00E57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E">
              <w:rPr>
                <w:rFonts w:ascii="Times New Roman" w:hAnsi="Times New Roman" w:cs="Times New Roman"/>
                <w:sz w:val="24"/>
                <w:szCs w:val="24"/>
              </w:rPr>
              <w:t>Значение романа – эпопеи Толстого для развития русской реалистической литературы</w:t>
            </w:r>
          </w:p>
        </w:tc>
        <w:tc>
          <w:tcPr>
            <w:tcW w:w="1627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70" w:type="dxa"/>
          </w:tcPr>
          <w:p w:rsidR="00670F3C" w:rsidRPr="000F321E" w:rsidRDefault="000F321E" w:rsidP="00356E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21E">
              <w:rPr>
                <w:rFonts w:ascii="Times New Roman" w:hAnsi="Times New Roman" w:cs="Times New Roman"/>
                <w:sz w:val="20"/>
                <w:szCs w:val="20"/>
              </w:rPr>
              <w:t>Подготовиться к сочинению по темам</w:t>
            </w:r>
          </w:p>
          <w:p w:rsidR="000F321E" w:rsidRPr="000F321E" w:rsidRDefault="000F321E" w:rsidP="00356E33">
            <w:pPr>
              <w:numPr>
                <w:ilvl w:val="0"/>
                <w:numId w:val="2"/>
              </w:numPr>
              <w:shd w:val="clear" w:color="auto" w:fill="FFFFFF"/>
              <w:spacing w:before="60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2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F32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Роль "Эпилога" в романе Л.Н. Толстого "Война и мир".</w:t>
            </w:r>
            <w:r w:rsidRPr="000F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6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0F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значит быть патриотом? (По роману Л.Н. Толстого "Война и мир").</w:t>
            </w:r>
          </w:p>
          <w:p w:rsidR="00356E33" w:rsidRPr="00356E33" w:rsidRDefault="00356E33" w:rsidP="00356E33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0F321E" w:rsidRPr="000F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семьи и личного счастья в романе Л.Н. Толстого "Война и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ир»</w:t>
            </w:r>
          </w:p>
          <w:p w:rsidR="000F321E" w:rsidRPr="000F321E" w:rsidRDefault="00356E33" w:rsidP="00356E33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0F321E" w:rsidRPr="000F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Кто из героев романа Л.Н. Толстого "Война и мир" вам особенно близок и почему?</w:t>
            </w:r>
          </w:p>
          <w:p w:rsidR="000F321E" w:rsidRPr="000F321E" w:rsidRDefault="00356E33" w:rsidP="00356E33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0F321E" w:rsidRPr="000F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есть зло? Что есть добро? (По роману Л.Н. Толстого "Война и мир").</w:t>
            </w:r>
          </w:p>
          <w:p w:rsidR="000F321E" w:rsidRPr="000F321E" w:rsidRDefault="00356E33" w:rsidP="00356E33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="000F321E" w:rsidRPr="000F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истинного и ложного патриотизма в романе Л.Н. Толстого "Война и мир".</w:t>
            </w:r>
          </w:p>
          <w:p w:rsidR="000F321E" w:rsidRPr="000F321E" w:rsidRDefault="00356E33" w:rsidP="00356E33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0F321E" w:rsidRPr="000F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 Болконских и семья Ростовых в романе Л.Н. Толстого "Война и мир".</w:t>
            </w:r>
          </w:p>
          <w:p w:rsidR="000F321E" w:rsidRPr="000F321E" w:rsidRDefault="00356E33" w:rsidP="00356E33">
            <w:pPr>
              <w:numPr>
                <w:ilvl w:val="0"/>
                <w:numId w:val="3"/>
              </w:numPr>
              <w:shd w:val="clear" w:color="auto" w:fill="FFFFFF"/>
              <w:spacing w:before="60" w:after="100" w:afterAutospacing="1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0F321E" w:rsidRPr="000F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Внутренняя красота человека </w:t>
            </w:r>
            <w:r w:rsidR="000F321E" w:rsidRPr="000F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романе Л.Н. Толстого "Война и мир".</w:t>
            </w:r>
          </w:p>
          <w:p w:rsidR="000F321E" w:rsidRPr="000F321E" w:rsidRDefault="000F321E" w:rsidP="00356E33">
            <w:pPr>
              <w:numPr>
                <w:ilvl w:val="0"/>
                <w:numId w:val="2"/>
              </w:numPr>
              <w:shd w:val="clear" w:color="auto" w:fill="FFFFFF"/>
              <w:spacing w:before="60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F321E" w:rsidRPr="000F321E" w:rsidRDefault="000F321E" w:rsidP="00356E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F3C" w:rsidRPr="00695985" w:rsidTr="00E5775F">
        <w:tc>
          <w:tcPr>
            <w:tcW w:w="766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252A21" w:rsidRPr="00695985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70F3C" w:rsidRDefault="003F2F19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670F3C" w:rsidRPr="000F321E" w:rsidRDefault="000F321E" w:rsidP="00E577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E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Л.Н. Толстого</w:t>
            </w:r>
          </w:p>
        </w:tc>
        <w:tc>
          <w:tcPr>
            <w:tcW w:w="1627" w:type="dxa"/>
          </w:tcPr>
          <w:p w:rsidR="00670F3C" w:rsidRPr="00695985" w:rsidRDefault="000F321E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037" w:type="dxa"/>
          </w:tcPr>
          <w:p w:rsidR="00670F3C" w:rsidRPr="00695985" w:rsidRDefault="00964CE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32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Pr="00695985" w:rsidRDefault="000F321E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сочинение</w:t>
            </w:r>
          </w:p>
        </w:tc>
      </w:tr>
    </w:tbl>
    <w:p w:rsidR="00670F3C" w:rsidRDefault="00670F3C" w:rsidP="00775DE6">
      <w:pPr>
        <w:pStyle w:val="a3"/>
      </w:pPr>
    </w:p>
    <w:sectPr w:rsidR="00670F3C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42F"/>
    <w:multiLevelType w:val="multilevel"/>
    <w:tmpl w:val="57C8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0127"/>
    <w:multiLevelType w:val="multilevel"/>
    <w:tmpl w:val="B06E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7D"/>
    <w:rsid w:val="000066EA"/>
    <w:rsid w:val="00017FB8"/>
    <w:rsid w:val="00072446"/>
    <w:rsid w:val="000F321E"/>
    <w:rsid w:val="00114B38"/>
    <w:rsid w:val="002006EF"/>
    <w:rsid w:val="00252A21"/>
    <w:rsid w:val="00267592"/>
    <w:rsid w:val="002A2671"/>
    <w:rsid w:val="002C5B30"/>
    <w:rsid w:val="003021B3"/>
    <w:rsid w:val="00356E33"/>
    <w:rsid w:val="003936F0"/>
    <w:rsid w:val="003F2F19"/>
    <w:rsid w:val="0043171D"/>
    <w:rsid w:val="00451675"/>
    <w:rsid w:val="004C433A"/>
    <w:rsid w:val="004E1F0E"/>
    <w:rsid w:val="00670F3C"/>
    <w:rsid w:val="0067764E"/>
    <w:rsid w:val="00695985"/>
    <w:rsid w:val="006F07BD"/>
    <w:rsid w:val="00775DE6"/>
    <w:rsid w:val="0078237D"/>
    <w:rsid w:val="007E155A"/>
    <w:rsid w:val="007F7DE2"/>
    <w:rsid w:val="00874E43"/>
    <w:rsid w:val="0089249C"/>
    <w:rsid w:val="008B235C"/>
    <w:rsid w:val="008C25CD"/>
    <w:rsid w:val="008E0E39"/>
    <w:rsid w:val="00930D3C"/>
    <w:rsid w:val="009327A7"/>
    <w:rsid w:val="00944736"/>
    <w:rsid w:val="00950277"/>
    <w:rsid w:val="00964CEC"/>
    <w:rsid w:val="009671D5"/>
    <w:rsid w:val="009C0D99"/>
    <w:rsid w:val="009E2714"/>
    <w:rsid w:val="009E2EC4"/>
    <w:rsid w:val="00A360EA"/>
    <w:rsid w:val="00A57BE2"/>
    <w:rsid w:val="00A7751F"/>
    <w:rsid w:val="00AA291C"/>
    <w:rsid w:val="00BA7B7F"/>
    <w:rsid w:val="00C41485"/>
    <w:rsid w:val="00CF25EE"/>
    <w:rsid w:val="00D22165"/>
    <w:rsid w:val="00DF07F3"/>
    <w:rsid w:val="00E169DF"/>
    <w:rsid w:val="00EA4BA3"/>
    <w:rsid w:val="00ED3013"/>
    <w:rsid w:val="00F146DA"/>
    <w:rsid w:val="00F86CB4"/>
    <w:rsid w:val="00F87046"/>
    <w:rsid w:val="00F90893"/>
    <w:rsid w:val="00FF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3936F0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Adm</cp:lastModifiedBy>
  <cp:revision>3</cp:revision>
  <cp:lastPrinted>2020-03-24T07:01:00Z</cp:lastPrinted>
  <dcterms:created xsi:type="dcterms:W3CDTF">2020-04-15T18:20:00Z</dcterms:created>
  <dcterms:modified xsi:type="dcterms:W3CDTF">2020-04-15T18:30:00Z</dcterms:modified>
</cp:coreProperties>
</file>