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03" w:rsidRDefault="00AE23C2">
      <w:r>
        <w:t xml:space="preserve">Учитель 3б класса </w:t>
      </w:r>
      <w:proofErr w:type="spellStart"/>
      <w:r>
        <w:t>Пикова</w:t>
      </w:r>
      <w:proofErr w:type="spellEnd"/>
      <w:r>
        <w:t xml:space="preserve"> А.В.</w:t>
      </w:r>
    </w:p>
    <w:tbl>
      <w:tblPr>
        <w:tblStyle w:val="a3"/>
        <w:tblW w:w="0" w:type="auto"/>
        <w:tblLook w:val="04A0"/>
      </w:tblPr>
      <w:tblGrid>
        <w:gridCol w:w="1529"/>
        <w:gridCol w:w="904"/>
        <w:gridCol w:w="2170"/>
        <w:gridCol w:w="1768"/>
        <w:gridCol w:w="1531"/>
        <w:gridCol w:w="1669"/>
      </w:tblGrid>
      <w:tr w:rsidR="00AE23C2" w:rsidTr="00D546AB">
        <w:tc>
          <w:tcPr>
            <w:tcW w:w="1529" w:type="dxa"/>
          </w:tcPr>
          <w:p w:rsidR="00AE23C2" w:rsidRDefault="00AE23C2">
            <w:r>
              <w:t>Предмет</w:t>
            </w:r>
          </w:p>
        </w:tc>
        <w:tc>
          <w:tcPr>
            <w:tcW w:w="904" w:type="dxa"/>
          </w:tcPr>
          <w:p w:rsidR="00AE23C2" w:rsidRDefault="00AE23C2">
            <w:r>
              <w:t>Дата</w:t>
            </w:r>
          </w:p>
        </w:tc>
        <w:tc>
          <w:tcPr>
            <w:tcW w:w="2170" w:type="dxa"/>
          </w:tcPr>
          <w:p w:rsidR="00AE23C2" w:rsidRDefault="00AE23C2">
            <w:r>
              <w:t>Тема урока</w:t>
            </w:r>
          </w:p>
        </w:tc>
        <w:tc>
          <w:tcPr>
            <w:tcW w:w="1768" w:type="dxa"/>
          </w:tcPr>
          <w:p w:rsidR="00AE23C2" w:rsidRDefault="00AE23C2">
            <w:r>
              <w:t>Изучаемый материал</w:t>
            </w:r>
          </w:p>
        </w:tc>
        <w:tc>
          <w:tcPr>
            <w:tcW w:w="1531" w:type="dxa"/>
          </w:tcPr>
          <w:p w:rsidR="00AE23C2" w:rsidRDefault="00AE23C2">
            <w:r>
              <w:t>Электронный ресурс</w:t>
            </w:r>
          </w:p>
        </w:tc>
        <w:tc>
          <w:tcPr>
            <w:tcW w:w="1669" w:type="dxa"/>
          </w:tcPr>
          <w:p w:rsidR="00AE23C2" w:rsidRDefault="00AE23C2">
            <w:r>
              <w:t>Домашнее задание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>
            <w:r>
              <w:t>Русский язык</w:t>
            </w:r>
          </w:p>
        </w:tc>
        <w:tc>
          <w:tcPr>
            <w:tcW w:w="904" w:type="dxa"/>
          </w:tcPr>
          <w:p w:rsidR="00AE23C2" w:rsidRDefault="006E198C">
            <w:r>
              <w:t>06.05</w:t>
            </w:r>
          </w:p>
        </w:tc>
        <w:tc>
          <w:tcPr>
            <w:tcW w:w="2170" w:type="dxa"/>
          </w:tcPr>
          <w:p w:rsidR="00AE23C2" w:rsidRDefault="00E4144A">
            <w:r>
              <w:t xml:space="preserve">Повторение. </w:t>
            </w:r>
            <w:r w:rsidR="006E198C">
              <w:t>Разбор предложения по членам предложения.</w:t>
            </w:r>
          </w:p>
        </w:tc>
        <w:tc>
          <w:tcPr>
            <w:tcW w:w="1768" w:type="dxa"/>
          </w:tcPr>
          <w:p w:rsidR="00AE23C2" w:rsidRDefault="00AE23C2">
            <w:r>
              <w:t>С.</w:t>
            </w:r>
            <w:r w:rsidR="006E198C">
              <w:t>100-101</w:t>
            </w:r>
          </w:p>
        </w:tc>
        <w:tc>
          <w:tcPr>
            <w:tcW w:w="1531" w:type="dxa"/>
          </w:tcPr>
          <w:p w:rsidR="00AE23C2" w:rsidRDefault="00AE23C2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AE23C2">
            <w:r>
              <w:t>З.</w:t>
            </w:r>
            <w:r w:rsidR="006E198C">
              <w:t>171, правило с.101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/>
        </w:tc>
        <w:tc>
          <w:tcPr>
            <w:tcW w:w="904" w:type="dxa"/>
          </w:tcPr>
          <w:p w:rsidR="00AE23C2" w:rsidRDefault="006E198C">
            <w:r>
              <w:t>07.05</w:t>
            </w:r>
          </w:p>
        </w:tc>
        <w:tc>
          <w:tcPr>
            <w:tcW w:w="2170" w:type="dxa"/>
          </w:tcPr>
          <w:p w:rsidR="00AE23C2" w:rsidRDefault="006E198C">
            <w:r>
              <w:t>Повторение. Разбор предложения по членам предложения.</w:t>
            </w:r>
          </w:p>
        </w:tc>
        <w:tc>
          <w:tcPr>
            <w:tcW w:w="1768" w:type="dxa"/>
          </w:tcPr>
          <w:p w:rsidR="00AE23C2" w:rsidRDefault="00AE23C2">
            <w:r>
              <w:t>С.</w:t>
            </w:r>
            <w:r w:rsidR="006E198C">
              <w:t>102-103</w:t>
            </w:r>
          </w:p>
        </w:tc>
        <w:tc>
          <w:tcPr>
            <w:tcW w:w="1531" w:type="dxa"/>
          </w:tcPr>
          <w:p w:rsidR="00AE23C2" w:rsidRDefault="00AE23C2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99780A">
            <w:r>
              <w:t>З.</w:t>
            </w:r>
            <w:r w:rsidR="006E198C">
              <w:t>176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>
            <w:r>
              <w:t>Литературное чтение</w:t>
            </w:r>
          </w:p>
        </w:tc>
        <w:tc>
          <w:tcPr>
            <w:tcW w:w="904" w:type="dxa"/>
          </w:tcPr>
          <w:p w:rsidR="00A43285" w:rsidRDefault="006E198C" w:rsidP="00B672B9">
            <w:r>
              <w:t>06.05</w:t>
            </w:r>
          </w:p>
        </w:tc>
        <w:tc>
          <w:tcPr>
            <w:tcW w:w="2170" w:type="dxa"/>
          </w:tcPr>
          <w:p w:rsidR="00A43285" w:rsidRDefault="00FF1601">
            <w:r>
              <w:t>По страницам детских журналов</w:t>
            </w:r>
          </w:p>
        </w:tc>
        <w:tc>
          <w:tcPr>
            <w:tcW w:w="1768" w:type="dxa"/>
          </w:tcPr>
          <w:p w:rsidR="00A43285" w:rsidRPr="00FF1601" w:rsidRDefault="006E198C">
            <w:r>
              <w:t>Ю.И.Ермолаев «Воспитатели»</w:t>
            </w:r>
          </w:p>
        </w:tc>
        <w:tc>
          <w:tcPr>
            <w:tcW w:w="1531" w:type="dxa"/>
          </w:tcPr>
          <w:p w:rsidR="00A43285" w:rsidRDefault="00FF1601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Pr="00ED4FA9" w:rsidRDefault="00ED4FA9">
            <w:r w:rsidRPr="00ED4FA9">
              <w:rPr>
                <w:rFonts w:cs="Times New Roman"/>
              </w:rPr>
              <w:t>Выразительное чтение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6E198C">
            <w:r>
              <w:t>07.05</w:t>
            </w:r>
          </w:p>
        </w:tc>
        <w:tc>
          <w:tcPr>
            <w:tcW w:w="2170" w:type="dxa"/>
          </w:tcPr>
          <w:p w:rsidR="00A43285" w:rsidRDefault="00E4144A">
            <w:r>
              <w:t>По страницам детских журналов</w:t>
            </w:r>
          </w:p>
        </w:tc>
        <w:tc>
          <w:tcPr>
            <w:tcW w:w="1768" w:type="dxa"/>
          </w:tcPr>
          <w:p w:rsidR="00A43285" w:rsidRPr="00FF1601" w:rsidRDefault="006E198C" w:rsidP="00FF1601">
            <w:r>
              <w:t>Ю.И.Ермолаев «Воспитатели»</w:t>
            </w:r>
          </w:p>
        </w:tc>
        <w:tc>
          <w:tcPr>
            <w:tcW w:w="1531" w:type="dxa"/>
          </w:tcPr>
          <w:p w:rsidR="00A43285" w:rsidRPr="00FF1601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D546AB">
            <w:r w:rsidRPr="00FF1601">
              <w:rPr>
                <w:rFonts w:cs="Times New Roman"/>
              </w:rPr>
              <w:t>Чтение по ролям</w:t>
            </w:r>
          </w:p>
        </w:tc>
      </w:tr>
      <w:tr w:rsidR="00A43285" w:rsidTr="00D546AB">
        <w:tc>
          <w:tcPr>
            <w:tcW w:w="1529" w:type="dxa"/>
          </w:tcPr>
          <w:p w:rsidR="00A43285" w:rsidRDefault="00D546AB">
            <w:r>
              <w:t>Математика</w:t>
            </w:r>
          </w:p>
        </w:tc>
        <w:tc>
          <w:tcPr>
            <w:tcW w:w="904" w:type="dxa"/>
          </w:tcPr>
          <w:p w:rsidR="00A43285" w:rsidRDefault="006E198C">
            <w:r>
              <w:t>06.05</w:t>
            </w:r>
          </w:p>
        </w:tc>
        <w:tc>
          <w:tcPr>
            <w:tcW w:w="2170" w:type="dxa"/>
          </w:tcPr>
          <w:p w:rsidR="00D546AB" w:rsidRPr="00D546AB" w:rsidRDefault="00C2723E" w:rsidP="00D546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  <w:r w:rsidR="00D546AB" w:rsidRPr="00D546AB">
              <w:rPr>
                <w:rFonts w:ascii="Times New Roman" w:eastAsia="Times New Roman" w:hAnsi="Times New Roman" w:cs="Times New Roman"/>
              </w:rPr>
              <w:t xml:space="preserve">. </w:t>
            </w:r>
            <w:r w:rsidR="006E198C">
              <w:rPr>
                <w:rFonts w:ascii="Times New Roman" w:eastAsia="Times New Roman" w:hAnsi="Times New Roman" w:cs="Times New Roman"/>
              </w:rPr>
              <w:t>Порядок выполнения действий.</w:t>
            </w:r>
          </w:p>
          <w:p w:rsidR="00A43285" w:rsidRPr="00D546AB" w:rsidRDefault="00A43285"/>
        </w:tc>
        <w:tc>
          <w:tcPr>
            <w:tcW w:w="1768" w:type="dxa"/>
          </w:tcPr>
          <w:p w:rsidR="00A43285" w:rsidRDefault="00D546AB">
            <w:r>
              <w:t xml:space="preserve">С. </w:t>
            </w:r>
            <w:r w:rsidR="008F6AE0">
              <w:t>85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8F6AE0">
            <w:r>
              <w:t>С. 85</w:t>
            </w:r>
            <w:r w:rsidR="00D546AB">
              <w:t>з.</w:t>
            </w:r>
            <w:r>
              <w:t>1,4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6E198C">
            <w:r>
              <w:t>08.05</w:t>
            </w:r>
          </w:p>
        </w:tc>
        <w:tc>
          <w:tcPr>
            <w:tcW w:w="2170" w:type="dxa"/>
          </w:tcPr>
          <w:p w:rsidR="008F6AE0" w:rsidRPr="00D546AB" w:rsidRDefault="008F6AE0" w:rsidP="008F6A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  <w:r w:rsidRPr="00D546AB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Порядок выполнения действий.</w:t>
            </w:r>
          </w:p>
          <w:p w:rsidR="00A43285" w:rsidRPr="00D546AB" w:rsidRDefault="00A43285" w:rsidP="006E198C"/>
        </w:tc>
        <w:tc>
          <w:tcPr>
            <w:tcW w:w="1768" w:type="dxa"/>
          </w:tcPr>
          <w:p w:rsidR="00A43285" w:rsidRDefault="00DF48B3">
            <w:r>
              <w:t>С.</w:t>
            </w:r>
            <w:r w:rsidR="008F6AE0">
              <w:t>86-87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8F6AE0">
            <w:r>
              <w:t>С.86</w:t>
            </w:r>
            <w:r w:rsidR="00DF48B3">
              <w:t xml:space="preserve"> з.1, </w:t>
            </w:r>
            <w:r>
              <w:t>2</w:t>
            </w:r>
          </w:p>
        </w:tc>
      </w:tr>
      <w:tr w:rsidR="00D546AB" w:rsidTr="00D546AB">
        <w:tc>
          <w:tcPr>
            <w:tcW w:w="1529" w:type="dxa"/>
          </w:tcPr>
          <w:p w:rsidR="00D546AB" w:rsidRDefault="00DF48B3">
            <w:r>
              <w:t>Литературное чтение на родном русском языке</w:t>
            </w:r>
          </w:p>
        </w:tc>
        <w:tc>
          <w:tcPr>
            <w:tcW w:w="904" w:type="dxa"/>
          </w:tcPr>
          <w:p w:rsidR="00D546AB" w:rsidRDefault="008F6AE0">
            <w:r>
              <w:t>08.05</w:t>
            </w:r>
          </w:p>
        </w:tc>
        <w:tc>
          <w:tcPr>
            <w:tcW w:w="2170" w:type="dxa"/>
          </w:tcPr>
          <w:p w:rsidR="00D546AB" w:rsidRDefault="008F6AE0">
            <w:r>
              <w:t>Театр и литература.</w:t>
            </w:r>
          </w:p>
        </w:tc>
        <w:tc>
          <w:tcPr>
            <w:tcW w:w="1768" w:type="dxa"/>
          </w:tcPr>
          <w:p w:rsidR="00D546AB" w:rsidRDefault="008F6AE0">
            <w:r>
              <w:t xml:space="preserve">Пьеса – сказка «Синяя птица» Мориса </w:t>
            </w:r>
            <w:proofErr w:type="spellStart"/>
            <w:r>
              <w:t>Матерлинка</w:t>
            </w:r>
            <w:proofErr w:type="spellEnd"/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3A1EAC">
            <w:r>
              <w:t>читать</w:t>
            </w:r>
          </w:p>
        </w:tc>
      </w:tr>
      <w:tr w:rsidR="00D546AB" w:rsidTr="00D546AB">
        <w:tc>
          <w:tcPr>
            <w:tcW w:w="1529" w:type="dxa"/>
          </w:tcPr>
          <w:p w:rsidR="00D546AB" w:rsidRDefault="003A1EAC">
            <w:r>
              <w:t>Окружающий мир</w:t>
            </w:r>
          </w:p>
        </w:tc>
        <w:tc>
          <w:tcPr>
            <w:tcW w:w="904" w:type="dxa"/>
          </w:tcPr>
          <w:p w:rsidR="00D546AB" w:rsidRDefault="008F6AE0">
            <w:r>
              <w:t>07.05</w:t>
            </w:r>
          </w:p>
        </w:tc>
        <w:tc>
          <w:tcPr>
            <w:tcW w:w="2170" w:type="dxa"/>
          </w:tcPr>
          <w:p w:rsidR="00D546AB" w:rsidRDefault="008F6AE0">
            <w:r>
              <w:t>В центре Европы.</w:t>
            </w:r>
          </w:p>
        </w:tc>
        <w:tc>
          <w:tcPr>
            <w:tcW w:w="1768" w:type="dxa"/>
          </w:tcPr>
          <w:p w:rsidR="00D546AB" w:rsidRDefault="003A1EAC">
            <w:r>
              <w:t>С.</w:t>
            </w:r>
            <w:r w:rsidR="008F6AE0">
              <w:t>119-124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3A1EAC">
            <w:r>
              <w:t>С.</w:t>
            </w:r>
            <w:r w:rsidR="008F6AE0">
              <w:t>119-124, проверь себя</w:t>
            </w:r>
          </w:p>
        </w:tc>
      </w:tr>
      <w:tr w:rsidR="00DF48B3" w:rsidTr="00D546AB">
        <w:tc>
          <w:tcPr>
            <w:tcW w:w="1529" w:type="dxa"/>
          </w:tcPr>
          <w:p w:rsidR="00DF48B3" w:rsidRDefault="00264A4C">
            <w:r>
              <w:t>Физическая культура</w:t>
            </w:r>
          </w:p>
        </w:tc>
        <w:tc>
          <w:tcPr>
            <w:tcW w:w="904" w:type="dxa"/>
          </w:tcPr>
          <w:p w:rsidR="00DF48B3" w:rsidRDefault="008F6AE0">
            <w:r>
              <w:t>06.05</w:t>
            </w:r>
          </w:p>
        </w:tc>
        <w:tc>
          <w:tcPr>
            <w:tcW w:w="2170" w:type="dxa"/>
          </w:tcPr>
          <w:p w:rsidR="00DF48B3" w:rsidRDefault="008F6AE0">
            <w:r>
              <w:t>Челночный бег 3х10</w:t>
            </w:r>
          </w:p>
        </w:tc>
        <w:tc>
          <w:tcPr>
            <w:tcW w:w="1768" w:type="dxa"/>
          </w:tcPr>
          <w:p w:rsidR="00DF48B3" w:rsidRDefault="00264A4C">
            <w:r>
              <w:t>С.1</w:t>
            </w:r>
            <w:r w:rsidR="004B6AC3">
              <w:t>07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264A4C">
            <w:r>
              <w:t>С.10</w:t>
            </w:r>
            <w:r w:rsidR="004B6AC3">
              <w:t>7</w:t>
            </w:r>
          </w:p>
        </w:tc>
      </w:tr>
      <w:tr w:rsidR="00DF48B3" w:rsidTr="00D546AB">
        <w:tc>
          <w:tcPr>
            <w:tcW w:w="1529" w:type="dxa"/>
          </w:tcPr>
          <w:p w:rsidR="00DF48B3" w:rsidRDefault="00DF48B3"/>
        </w:tc>
        <w:tc>
          <w:tcPr>
            <w:tcW w:w="904" w:type="dxa"/>
          </w:tcPr>
          <w:p w:rsidR="00DF48B3" w:rsidRDefault="008F6AE0">
            <w:r>
              <w:t>08.05</w:t>
            </w:r>
          </w:p>
        </w:tc>
        <w:tc>
          <w:tcPr>
            <w:tcW w:w="2170" w:type="dxa"/>
          </w:tcPr>
          <w:p w:rsidR="00DF48B3" w:rsidRDefault="008F6AE0">
            <w:r>
              <w:t>Бег с ускорением 20м, 30м,60м.</w:t>
            </w:r>
          </w:p>
        </w:tc>
        <w:tc>
          <w:tcPr>
            <w:tcW w:w="1768" w:type="dxa"/>
          </w:tcPr>
          <w:p w:rsidR="00DF48B3" w:rsidRDefault="00264A4C">
            <w:r>
              <w:t>С.1</w:t>
            </w:r>
            <w:r w:rsidR="004B6AC3">
              <w:t>08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264A4C">
            <w:r>
              <w:t>С.10</w:t>
            </w:r>
            <w:r w:rsidR="004B6AC3">
              <w:t>8</w:t>
            </w:r>
          </w:p>
        </w:tc>
      </w:tr>
      <w:tr w:rsidR="00DF48B3" w:rsidTr="00D546AB">
        <w:tc>
          <w:tcPr>
            <w:tcW w:w="1529" w:type="dxa"/>
          </w:tcPr>
          <w:p w:rsidR="00DF48B3" w:rsidRDefault="00264A4C">
            <w:r>
              <w:t>Технология</w:t>
            </w:r>
          </w:p>
        </w:tc>
        <w:tc>
          <w:tcPr>
            <w:tcW w:w="904" w:type="dxa"/>
          </w:tcPr>
          <w:p w:rsidR="00DF48B3" w:rsidRDefault="004B6AC3">
            <w:r>
              <w:t>08.05</w:t>
            </w:r>
          </w:p>
        </w:tc>
        <w:tc>
          <w:tcPr>
            <w:tcW w:w="2170" w:type="dxa"/>
          </w:tcPr>
          <w:p w:rsidR="00DF48B3" w:rsidRDefault="00264A4C">
            <w:r>
              <w:t xml:space="preserve">Конструирование </w:t>
            </w:r>
            <w:r w:rsidR="004B6AC3">
              <w:t>из разных материалов. Модель ракеты.</w:t>
            </w:r>
          </w:p>
        </w:tc>
        <w:tc>
          <w:tcPr>
            <w:tcW w:w="1768" w:type="dxa"/>
          </w:tcPr>
          <w:p w:rsidR="00DF48B3" w:rsidRDefault="00264A4C">
            <w:r>
              <w:t>С.148-149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4B6AC3">
            <w:r>
              <w:t>Модель ракеты</w:t>
            </w:r>
          </w:p>
        </w:tc>
      </w:tr>
      <w:tr w:rsidR="00DF48B3" w:rsidTr="00D546AB">
        <w:tc>
          <w:tcPr>
            <w:tcW w:w="1529" w:type="dxa"/>
          </w:tcPr>
          <w:p w:rsidR="00DF48B3" w:rsidRDefault="001F555E">
            <w:r>
              <w:t>Музыка</w:t>
            </w:r>
          </w:p>
        </w:tc>
        <w:tc>
          <w:tcPr>
            <w:tcW w:w="904" w:type="dxa"/>
          </w:tcPr>
          <w:p w:rsidR="00DF48B3" w:rsidRDefault="004B6AC3">
            <w:r>
              <w:t>06.05</w:t>
            </w:r>
          </w:p>
        </w:tc>
        <w:tc>
          <w:tcPr>
            <w:tcW w:w="2170" w:type="dxa"/>
          </w:tcPr>
          <w:p w:rsidR="00DF48B3" w:rsidRDefault="004B6AC3">
            <w:r>
              <w:t>Героическая симфония Л.Бетховена</w:t>
            </w:r>
          </w:p>
        </w:tc>
        <w:tc>
          <w:tcPr>
            <w:tcW w:w="1768" w:type="dxa"/>
          </w:tcPr>
          <w:p w:rsidR="00DF48B3" w:rsidRDefault="001F555E">
            <w:r>
              <w:t>С.10</w:t>
            </w:r>
            <w:r w:rsidR="004B6AC3">
              <w:t>3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1F555E">
            <w:r>
              <w:t xml:space="preserve">Прослушать симфонию </w:t>
            </w:r>
          </w:p>
        </w:tc>
      </w:tr>
      <w:tr w:rsidR="001F555E" w:rsidTr="00D546AB">
        <w:tc>
          <w:tcPr>
            <w:tcW w:w="1529" w:type="dxa"/>
          </w:tcPr>
          <w:p w:rsidR="001F555E" w:rsidRDefault="001F555E">
            <w:r>
              <w:t>Изо</w:t>
            </w:r>
          </w:p>
        </w:tc>
        <w:tc>
          <w:tcPr>
            <w:tcW w:w="904" w:type="dxa"/>
          </w:tcPr>
          <w:p w:rsidR="001F555E" w:rsidRDefault="004B6AC3">
            <w:r>
              <w:t>07.05</w:t>
            </w:r>
          </w:p>
        </w:tc>
        <w:tc>
          <w:tcPr>
            <w:tcW w:w="2170" w:type="dxa"/>
          </w:tcPr>
          <w:p w:rsidR="001F555E" w:rsidRDefault="004B6AC3">
            <w:r>
              <w:t>Скульптура в музее и на улице.</w:t>
            </w:r>
          </w:p>
        </w:tc>
        <w:tc>
          <w:tcPr>
            <w:tcW w:w="1768" w:type="dxa"/>
          </w:tcPr>
          <w:p w:rsidR="001F555E" w:rsidRDefault="001F555E">
            <w:r>
              <w:t>С.</w:t>
            </w:r>
            <w:r w:rsidR="004B6AC3">
              <w:t>114</w:t>
            </w:r>
          </w:p>
        </w:tc>
        <w:tc>
          <w:tcPr>
            <w:tcW w:w="1531" w:type="dxa"/>
          </w:tcPr>
          <w:p w:rsidR="001F555E" w:rsidRDefault="001F555E">
            <w:r>
              <w:t>РЭШ</w:t>
            </w:r>
          </w:p>
        </w:tc>
        <w:tc>
          <w:tcPr>
            <w:tcW w:w="1669" w:type="dxa"/>
          </w:tcPr>
          <w:p w:rsidR="001F555E" w:rsidRDefault="001F555E">
            <w:r>
              <w:t>Анализ иллюстраций</w:t>
            </w:r>
          </w:p>
        </w:tc>
      </w:tr>
    </w:tbl>
    <w:p w:rsidR="00AE23C2" w:rsidRDefault="00AE23C2"/>
    <w:sectPr w:rsidR="00AE23C2" w:rsidSect="006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23C2"/>
    <w:rsid w:val="001F555E"/>
    <w:rsid w:val="00245DAF"/>
    <w:rsid w:val="00264A4C"/>
    <w:rsid w:val="003A1EAC"/>
    <w:rsid w:val="003F1813"/>
    <w:rsid w:val="004B6AC3"/>
    <w:rsid w:val="004D626A"/>
    <w:rsid w:val="00640A03"/>
    <w:rsid w:val="006E198C"/>
    <w:rsid w:val="008F6AE0"/>
    <w:rsid w:val="0099780A"/>
    <w:rsid w:val="00A43285"/>
    <w:rsid w:val="00AE23C2"/>
    <w:rsid w:val="00C2723E"/>
    <w:rsid w:val="00D546AB"/>
    <w:rsid w:val="00DF48B3"/>
    <w:rsid w:val="00E4144A"/>
    <w:rsid w:val="00ED4FA9"/>
    <w:rsid w:val="00F7315D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A4328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2020-05-05T09:24:00Z</dcterms:created>
  <dcterms:modified xsi:type="dcterms:W3CDTF">2020-05-05T09:24:00Z</dcterms:modified>
</cp:coreProperties>
</file>