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1F" w:rsidRDefault="00FE01E3" w:rsidP="00FE01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образовательного процесса в период дистанционного обучения</w:t>
      </w:r>
    </w:p>
    <w:p w:rsidR="00FE01E3" w:rsidRDefault="00FE01E3" w:rsidP="00FE01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музыки В.В. Селезнева</w:t>
      </w:r>
    </w:p>
    <w:tbl>
      <w:tblPr>
        <w:tblStyle w:val="a3"/>
        <w:tblW w:w="10418" w:type="dxa"/>
        <w:tblInd w:w="-885" w:type="dxa"/>
        <w:tblLook w:val="04A0" w:firstRow="1" w:lastRow="0" w:firstColumn="1" w:lastColumn="0" w:noHBand="0" w:noVBand="1"/>
      </w:tblPr>
      <w:tblGrid>
        <w:gridCol w:w="984"/>
        <w:gridCol w:w="1566"/>
        <w:gridCol w:w="3148"/>
        <w:gridCol w:w="2332"/>
        <w:gridCol w:w="2388"/>
      </w:tblGrid>
      <w:tr w:rsidR="007236D4" w:rsidRPr="00FE01E3" w:rsidTr="0038352F">
        <w:tc>
          <w:tcPr>
            <w:tcW w:w="984" w:type="dxa"/>
          </w:tcPr>
          <w:p w:rsidR="007236D4" w:rsidRPr="00FE01E3" w:rsidRDefault="007236D4" w:rsidP="00FE01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66" w:type="dxa"/>
          </w:tcPr>
          <w:p w:rsidR="007236D4" w:rsidRPr="00FE01E3" w:rsidRDefault="007236D4" w:rsidP="00FE01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3148" w:type="dxa"/>
          </w:tcPr>
          <w:p w:rsidR="007236D4" w:rsidRPr="00FE01E3" w:rsidRDefault="007236D4" w:rsidP="00FE01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332" w:type="dxa"/>
          </w:tcPr>
          <w:p w:rsidR="007236D4" w:rsidRPr="00FE01E3" w:rsidRDefault="007236D4" w:rsidP="00FE01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Электронный ресурс</w:t>
            </w:r>
          </w:p>
        </w:tc>
        <w:tc>
          <w:tcPr>
            <w:tcW w:w="2388" w:type="dxa"/>
          </w:tcPr>
          <w:p w:rsidR="007236D4" w:rsidRPr="00FE01E3" w:rsidRDefault="007236D4" w:rsidP="00FE01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7236D4" w:rsidTr="0038352F">
        <w:tc>
          <w:tcPr>
            <w:tcW w:w="984" w:type="dxa"/>
          </w:tcPr>
          <w:p w:rsidR="007236D4" w:rsidRDefault="007236D4" w:rsidP="00FE0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  <w:p w:rsidR="007236D4" w:rsidRDefault="007236D4" w:rsidP="00FE0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1566" w:type="dxa"/>
          </w:tcPr>
          <w:p w:rsidR="007236D4" w:rsidRDefault="0038352F" w:rsidP="00FE0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  <w:p w:rsidR="007236D4" w:rsidRDefault="0038352F" w:rsidP="00FE0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3148" w:type="dxa"/>
          </w:tcPr>
          <w:p w:rsidR="007236D4" w:rsidRDefault="007236D4" w:rsidP="00383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8352F">
              <w:rPr>
                <w:rFonts w:ascii="Times New Roman" w:hAnsi="Times New Roman" w:cs="Times New Roman"/>
                <w:sz w:val="28"/>
                <w:szCs w:val="28"/>
              </w:rPr>
              <w:t>Импрессионизм в музыке и живописи</w:t>
            </w:r>
            <w:r w:rsidR="00BE17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2" w:type="dxa"/>
          </w:tcPr>
          <w:p w:rsidR="007236D4" w:rsidRPr="007236D4" w:rsidRDefault="007236D4" w:rsidP="00FE0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proofErr w:type="spellEnd"/>
            <w:r w:rsidRPr="007236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7236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388" w:type="dxa"/>
          </w:tcPr>
          <w:p w:rsidR="007236D4" w:rsidRDefault="00EC0369" w:rsidP="00383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Конспект: «</w:t>
            </w:r>
            <w:r w:rsidR="0038352F">
              <w:rPr>
                <w:rFonts w:ascii="Times New Roman" w:hAnsi="Times New Roman" w:cs="Times New Roman"/>
                <w:sz w:val="28"/>
                <w:szCs w:val="28"/>
              </w:rPr>
              <w:t>Импрессионизм, как направление в живописи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36D4" w:rsidTr="0038352F">
        <w:tc>
          <w:tcPr>
            <w:tcW w:w="984" w:type="dxa"/>
          </w:tcPr>
          <w:p w:rsidR="007236D4" w:rsidRDefault="007236D4" w:rsidP="00FE0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6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7236D4" w:rsidRDefault="007236D4" w:rsidP="00FE0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  <w:p w:rsidR="007236D4" w:rsidRPr="00FE01E3" w:rsidRDefault="0038352F" w:rsidP="00FE0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  <w:tc>
          <w:tcPr>
            <w:tcW w:w="1566" w:type="dxa"/>
          </w:tcPr>
          <w:p w:rsidR="007236D4" w:rsidRDefault="0038352F" w:rsidP="00FE0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  <w:p w:rsidR="007236D4" w:rsidRDefault="0038352F" w:rsidP="00FE0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  <w:p w:rsidR="007236D4" w:rsidRDefault="0038352F" w:rsidP="00FE0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3148" w:type="dxa"/>
          </w:tcPr>
          <w:p w:rsidR="007236D4" w:rsidRPr="00BE1722" w:rsidRDefault="007236D4" w:rsidP="00423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39CF">
              <w:rPr>
                <w:rFonts w:ascii="Times New Roman" w:hAnsi="Times New Roman" w:cs="Times New Roman"/>
                <w:sz w:val="28"/>
                <w:szCs w:val="28"/>
              </w:rPr>
              <w:t>Увертюра-фантазия «Ромео и Джульетта»</w:t>
            </w:r>
          </w:p>
        </w:tc>
        <w:tc>
          <w:tcPr>
            <w:tcW w:w="2332" w:type="dxa"/>
          </w:tcPr>
          <w:p w:rsidR="007236D4" w:rsidRDefault="007236D4" w:rsidP="00FE0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proofErr w:type="spellEnd"/>
            <w:r w:rsidRPr="00F97F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F97F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388" w:type="dxa"/>
          </w:tcPr>
          <w:p w:rsidR="007236D4" w:rsidRDefault="00EC0369" w:rsidP="00423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Конспект: «</w:t>
            </w:r>
            <w:r w:rsidR="004239CF">
              <w:rPr>
                <w:rFonts w:ascii="Times New Roman" w:hAnsi="Times New Roman" w:cs="Times New Roman"/>
                <w:sz w:val="28"/>
                <w:szCs w:val="28"/>
              </w:rPr>
              <w:t>Краткое либретто «Ромео и Джульетта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239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</w:tr>
    </w:tbl>
    <w:p w:rsidR="00F42179" w:rsidRPr="00DC0574" w:rsidRDefault="00F42179" w:rsidP="00FE0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1DFF" w:rsidRPr="00DC0574" w:rsidRDefault="00B21DFF" w:rsidP="00FE0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01E3" w:rsidRDefault="00FE01E3" w:rsidP="00FE01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ОБЖ В.В. Селезнева</w:t>
      </w:r>
    </w:p>
    <w:tbl>
      <w:tblPr>
        <w:tblStyle w:val="a3"/>
        <w:tblW w:w="10166" w:type="dxa"/>
        <w:tblInd w:w="-885" w:type="dxa"/>
        <w:tblLook w:val="04A0" w:firstRow="1" w:lastRow="0" w:firstColumn="1" w:lastColumn="0" w:noHBand="0" w:noVBand="1"/>
      </w:tblPr>
      <w:tblGrid>
        <w:gridCol w:w="993"/>
        <w:gridCol w:w="1843"/>
        <w:gridCol w:w="3544"/>
        <w:gridCol w:w="2258"/>
        <w:gridCol w:w="1528"/>
      </w:tblGrid>
      <w:tr w:rsidR="007236D4" w:rsidRPr="00FE01E3" w:rsidTr="007236D4">
        <w:tc>
          <w:tcPr>
            <w:tcW w:w="993" w:type="dxa"/>
          </w:tcPr>
          <w:p w:rsidR="007236D4" w:rsidRPr="00FE01E3" w:rsidRDefault="007236D4" w:rsidP="006E7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43" w:type="dxa"/>
          </w:tcPr>
          <w:p w:rsidR="007236D4" w:rsidRPr="00FE01E3" w:rsidRDefault="007236D4" w:rsidP="006E7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3544" w:type="dxa"/>
          </w:tcPr>
          <w:p w:rsidR="007236D4" w:rsidRPr="00FE01E3" w:rsidRDefault="007236D4" w:rsidP="006E7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258" w:type="dxa"/>
          </w:tcPr>
          <w:p w:rsidR="007236D4" w:rsidRPr="00FE01E3" w:rsidRDefault="007236D4" w:rsidP="006E7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Электронный ресурс</w:t>
            </w:r>
          </w:p>
        </w:tc>
        <w:tc>
          <w:tcPr>
            <w:tcW w:w="1528" w:type="dxa"/>
          </w:tcPr>
          <w:p w:rsidR="007236D4" w:rsidRPr="00FE01E3" w:rsidRDefault="007236D4" w:rsidP="006E7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7236D4" w:rsidTr="007236D4">
        <w:tc>
          <w:tcPr>
            <w:tcW w:w="993" w:type="dxa"/>
          </w:tcPr>
          <w:p w:rsidR="007236D4" w:rsidRDefault="007236D4" w:rsidP="006E7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  <w:p w:rsidR="007236D4" w:rsidRDefault="007236D4" w:rsidP="006E7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1843" w:type="dxa"/>
          </w:tcPr>
          <w:p w:rsidR="007236D4" w:rsidRPr="0038352F" w:rsidRDefault="0038352F" w:rsidP="006E7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4B6D3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236D4" w:rsidRDefault="0038352F" w:rsidP="006E7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3544" w:type="dxa"/>
          </w:tcPr>
          <w:p w:rsidR="007236D4" w:rsidRPr="00013833" w:rsidRDefault="002858EE" w:rsidP="00383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8352F">
              <w:rPr>
                <w:rFonts w:ascii="Times New Roman" w:hAnsi="Times New Roman" w:cs="Times New Roman"/>
                <w:sz w:val="28"/>
                <w:szCs w:val="28"/>
              </w:rPr>
              <w:t>Первая медицинская помощь пострадавшим и ее значение</w:t>
            </w:r>
            <w:r w:rsidR="000473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8" w:type="dxa"/>
          </w:tcPr>
          <w:p w:rsidR="007236D4" w:rsidRPr="000473A4" w:rsidRDefault="007236D4" w:rsidP="006E7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proofErr w:type="spellEnd"/>
            <w:r w:rsidRPr="000473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0473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528" w:type="dxa"/>
          </w:tcPr>
          <w:p w:rsidR="007236D4" w:rsidRDefault="002858EE" w:rsidP="006E7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</w:tc>
      </w:tr>
    </w:tbl>
    <w:p w:rsidR="00FB73F3" w:rsidRDefault="00FB73F3" w:rsidP="00FE0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3F3" w:rsidRPr="00772951" w:rsidRDefault="00FB73F3" w:rsidP="00FE0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F29" w:rsidRPr="00FE01E3" w:rsidRDefault="00F97F29" w:rsidP="00FE01E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97F29" w:rsidRPr="00FE0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89"/>
    <w:rsid w:val="00013833"/>
    <w:rsid w:val="000254B8"/>
    <w:rsid w:val="000473A4"/>
    <w:rsid w:val="0009231F"/>
    <w:rsid w:val="002004C2"/>
    <w:rsid w:val="002814FB"/>
    <w:rsid w:val="002858EE"/>
    <w:rsid w:val="0038352F"/>
    <w:rsid w:val="004239CF"/>
    <w:rsid w:val="004B6D35"/>
    <w:rsid w:val="005E69D4"/>
    <w:rsid w:val="006E0089"/>
    <w:rsid w:val="007236D4"/>
    <w:rsid w:val="0077287B"/>
    <w:rsid w:val="00772951"/>
    <w:rsid w:val="007A7909"/>
    <w:rsid w:val="007C156D"/>
    <w:rsid w:val="009752A8"/>
    <w:rsid w:val="009C7C5D"/>
    <w:rsid w:val="00B21DFF"/>
    <w:rsid w:val="00B26718"/>
    <w:rsid w:val="00BE1722"/>
    <w:rsid w:val="00C44CB4"/>
    <w:rsid w:val="00DC0574"/>
    <w:rsid w:val="00EA0137"/>
    <w:rsid w:val="00EC0369"/>
    <w:rsid w:val="00F42179"/>
    <w:rsid w:val="00F97F29"/>
    <w:rsid w:val="00FB73F3"/>
    <w:rsid w:val="00FE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2</cp:revision>
  <dcterms:created xsi:type="dcterms:W3CDTF">2020-04-30T13:14:00Z</dcterms:created>
  <dcterms:modified xsi:type="dcterms:W3CDTF">2020-04-30T13:14:00Z</dcterms:modified>
</cp:coreProperties>
</file>