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B8" w:rsidRDefault="003003B8" w:rsidP="003003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ОТДЕЛ ОБРАЗОВАНИЯ АДМИНИСТРАЦИИ Г. ЗВЕРЕВО РОСТОВСКОЙ ОБЛАСТИ</w:t>
      </w:r>
    </w:p>
    <w:p w:rsidR="003003B8" w:rsidRDefault="003003B8" w:rsidP="003003B8">
      <w:pPr>
        <w:jc w:val="center"/>
        <w:rPr>
          <w:b/>
          <w:sz w:val="20"/>
          <w:szCs w:val="20"/>
        </w:rPr>
      </w:pPr>
    </w:p>
    <w:p w:rsidR="003003B8" w:rsidRDefault="003003B8" w:rsidP="003003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ОБРАЗОВАТЕЛЬНОЕ УЧРЕЖДЕНИЕ</w:t>
      </w:r>
    </w:p>
    <w:p w:rsidR="003003B8" w:rsidRDefault="003003B8" w:rsidP="003003B8">
      <w:pPr>
        <w:jc w:val="center"/>
        <w:rPr>
          <w:rFonts w:asciiTheme="minorHAnsi" w:hAnsiTheme="minorHAnsi" w:cstheme="minorBidi"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 ИМЕНИ ГЕНРАЛ-ЛЕЙТЕНАНТА Б.П. ЮРКОВА</w:t>
      </w:r>
      <w:r>
        <w:rPr>
          <w:sz w:val="20"/>
          <w:szCs w:val="20"/>
        </w:rPr>
        <w:t xml:space="preserve"> </w:t>
      </w:r>
    </w:p>
    <w:p w:rsidR="003003B8" w:rsidRDefault="003003B8" w:rsidP="003003B8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3003B8" w:rsidTr="003003B8">
        <w:tc>
          <w:tcPr>
            <w:tcW w:w="5920" w:type="dxa"/>
          </w:tcPr>
          <w:p w:rsidR="003003B8" w:rsidRDefault="003003B8">
            <w:proofErr w:type="gramStart"/>
            <w:r>
              <w:t>Принята</w:t>
            </w:r>
            <w:proofErr w:type="gramEnd"/>
            <w:r>
              <w:t xml:space="preserve"> </w:t>
            </w:r>
          </w:p>
          <w:p w:rsidR="003003B8" w:rsidRDefault="003003B8">
            <w:r>
              <w:t xml:space="preserve">на заседании педагогического совета </w:t>
            </w:r>
          </w:p>
          <w:p w:rsidR="003003B8" w:rsidRDefault="00543225">
            <w:r>
              <w:t>от 28.08.2020</w:t>
            </w:r>
            <w:r w:rsidR="003003B8">
              <w:t xml:space="preserve">.  </w:t>
            </w:r>
          </w:p>
          <w:p w:rsidR="003003B8" w:rsidRDefault="0054322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Протокол № 1</w:t>
            </w:r>
            <w:r w:rsidR="003003B8">
              <w:t xml:space="preserve">  </w:t>
            </w:r>
          </w:p>
          <w:p w:rsidR="003003B8" w:rsidRDefault="003003B8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3003B8" w:rsidRDefault="003003B8">
            <w:r>
              <w:t xml:space="preserve">Утверждаю: </w:t>
            </w:r>
          </w:p>
          <w:p w:rsidR="003003B8" w:rsidRDefault="003003B8">
            <w:r>
              <w:t xml:space="preserve">Директор МБОУ СОШ № 1 </w:t>
            </w:r>
          </w:p>
          <w:p w:rsidR="003003B8" w:rsidRDefault="003003B8">
            <w:r>
              <w:t xml:space="preserve">им. Б.П. </w:t>
            </w:r>
            <w:proofErr w:type="spellStart"/>
            <w:r>
              <w:t>Юркова</w:t>
            </w:r>
            <w:proofErr w:type="spellEnd"/>
            <w:r>
              <w:t xml:space="preserve"> </w:t>
            </w:r>
          </w:p>
          <w:p w:rsidR="003003B8" w:rsidRDefault="003003B8">
            <w:r>
              <w:t xml:space="preserve">________  </w:t>
            </w:r>
            <w:proofErr w:type="spellStart"/>
            <w:r>
              <w:t>Т.В.Мищенко</w:t>
            </w:r>
            <w:proofErr w:type="spellEnd"/>
          </w:p>
          <w:p w:rsidR="003003B8" w:rsidRDefault="003003B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 xml:space="preserve">   </w:t>
            </w:r>
            <w:r w:rsidR="001D3AC8">
              <w:t>о</w:t>
            </w:r>
            <w:bookmarkStart w:id="0" w:name="_GoBack"/>
            <w:bookmarkEnd w:id="0"/>
            <w:r w:rsidR="00543225">
              <w:t>т 31.08.2020 № 114-ОД</w:t>
            </w:r>
          </w:p>
          <w:p w:rsidR="003003B8" w:rsidRDefault="003003B8">
            <w:pPr>
              <w:rPr>
                <w:sz w:val="22"/>
                <w:szCs w:val="22"/>
              </w:rPr>
            </w:pPr>
          </w:p>
        </w:tc>
      </w:tr>
    </w:tbl>
    <w:p w:rsidR="003003B8" w:rsidRDefault="003003B8" w:rsidP="003003B8">
      <w:pPr>
        <w:rPr>
          <w:rFonts w:asciiTheme="minorHAnsi" w:hAnsiTheme="minorHAnsi" w:cstheme="minorBidi"/>
          <w:sz w:val="22"/>
          <w:szCs w:val="22"/>
        </w:rPr>
      </w:pPr>
    </w:p>
    <w:p w:rsidR="003003B8" w:rsidRDefault="003003B8" w:rsidP="003003B8"/>
    <w:p w:rsidR="003003B8" w:rsidRDefault="003003B8" w:rsidP="003003B8"/>
    <w:p w:rsidR="003003B8" w:rsidRDefault="003003B8" w:rsidP="003003B8"/>
    <w:p w:rsidR="003003B8" w:rsidRDefault="003003B8" w:rsidP="003003B8"/>
    <w:p w:rsidR="003003B8" w:rsidRDefault="003003B8" w:rsidP="003003B8">
      <w:pPr>
        <w:jc w:val="center"/>
        <w:rPr>
          <w:b/>
          <w:sz w:val="32"/>
          <w:szCs w:val="32"/>
        </w:rPr>
      </w:pPr>
    </w:p>
    <w:p w:rsidR="003003B8" w:rsidRDefault="003003B8" w:rsidP="00300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</w:t>
      </w:r>
    </w:p>
    <w:p w:rsidR="003003B8" w:rsidRDefault="003003B8" w:rsidP="00300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общеобразовательная общеразвивающая программа</w:t>
      </w:r>
    </w:p>
    <w:p w:rsidR="003003B8" w:rsidRDefault="003003B8" w:rsidP="00300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proofErr w:type="spellStart"/>
      <w:r>
        <w:rPr>
          <w:b/>
          <w:sz w:val="36"/>
          <w:szCs w:val="36"/>
        </w:rPr>
        <w:t>Доноведение</w:t>
      </w:r>
      <w:proofErr w:type="spellEnd"/>
      <w:r>
        <w:rPr>
          <w:b/>
          <w:sz w:val="36"/>
          <w:szCs w:val="36"/>
        </w:rPr>
        <w:t>»</w:t>
      </w:r>
    </w:p>
    <w:p w:rsidR="003003B8" w:rsidRDefault="00C42B4D" w:rsidP="00300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3003B8">
        <w:rPr>
          <w:b/>
          <w:sz w:val="36"/>
          <w:szCs w:val="36"/>
        </w:rPr>
        <w:t xml:space="preserve"> учебный год</w:t>
      </w:r>
    </w:p>
    <w:p w:rsidR="003003B8" w:rsidRDefault="003003B8" w:rsidP="003003B8">
      <w:pPr>
        <w:rPr>
          <w:sz w:val="28"/>
          <w:szCs w:val="28"/>
        </w:rPr>
      </w:pPr>
    </w:p>
    <w:p w:rsidR="003003B8" w:rsidRDefault="003003B8" w:rsidP="003003B8">
      <w:pPr>
        <w:rPr>
          <w:sz w:val="28"/>
          <w:szCs w:val="28"/>
        </w:rPr>
      </w:pPr>
    </w:p>
    <w:p w:rsidR="003003B8" w:rsidRDefault="003003B8" w:rsidP="003003B8">
      <w:pPr>
        <w:rPr>
          <w:sz w:val="28"/>
          <w:szCs w:val="28"/>
        </w:rPr>
      </w:pPr>
    </w:p>
    <w:p w:rsidR="003003B8" w:rsidRDefault="003003B8" w:rsidP="003003B8">
      <w:pPr>
        <w:rPr>
          <w:sz w:val="28"/>
          <w:szCs w:val="28"/>
        </w:rPr>
      </w:pPr>
    </w:p>
    <w:p w:rsidR="003003B8" w:rsidRDefault="00C42B4D" w:rsidP="00300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3003B8">
        <w:rPr>
          <w:sz w:val="28"/>
          <w:szCs w:val="28"/>
        </w:rPr>
        <w:t>8</w:t>
      </w:r>
      <w:r>
        <w:rPr>
          <w:sz w:val="28"/>
          <w:szCs w:val="28"/>
        </w:rPr>
        <w:t>-9</w:t>
      </w:r>
      <w:r w:rsidR="003003B8">
        <w:rPr>
          <w:sz w:val="28"/>
          <w:szCs w:val="28"/>
        </w:rPr>
        <w:t xml:space="preserve"> лет</w:t>
      </w:r>
    </w:p>
    <w:p w:rsidR="003003B8" w:rsidRDefault="003003B8" w:rsidP="00300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3003B8" w:rsidRDefault="003003B8" w:rsidP="003003B8">
      <w:pPr>
        <w:jc w:val="center"/>
        <w:rPr>
          <w:sz w:val="28"/>
          <w:szCs w:val="28"/>
        </w:rPr>
      </w:pPr>
    </w:p>
    <w:p w:rsidR="003003B8" w:rsidRDefault="003003B8" w:rsidP="003003B8">
      <w:pPr>
        <w:jc w:val="center"/>
        <w:rPr>
          <w:sz w:val="28"/>
          <w:szCs w:val="28"/>
        </w:rPr>
      </w:pPr>
    </w:p>
    <w:p w:rsidR="003003B8" w:rsidRDefault="003003B8" w:rsidP="003003B8">
      <w:pPr>
        <w:jc w:val="center"/>
        <w:rPr>
          <w:sz w:val="28"/>
          <w:szCs w:val="28"/>
        </w:rPr>
      </w:pPr>
    </w:p>
    <w:p w:rsidR="003003B8" w:rsidRDefault="003003B8" w:rsidP="003003B8">
      <w:pPr>
        <w:jc w:val="center"/>
        <w:rPr>
          <w:sz w:val="28"/>
          <w:szCs w:val="28"/>
        </w:rPr>
      </w:pPr>
    </w:p>
    <w:p w:rsidR="003003B8" w:rsidRDefault="003003B8" w:rsidP="003003B8">
      <w:pPr>
        <w:jc w:val="center"/>
        <w:rPr>
          <w:sz w:val="28"/>
          <w:szCs w:val="28"/>
        </w:rPr>
      </w:pPr>
    </w:p>
    <w:p w:rsidR="003003B8" w:rsidRDefault="003003B8" w:rsidP="003003B8">
      <w:pPr>
        <w:jc w:val="center"/>
        <w:rPr>
          <w:sz w:val="28"/>
          <w:szCs w:val="28"/>
        </w:rPr>
      </w:pPr>
    </w:p>
    <w:p w:rsidR="003003B8" w:rsidRDefault="003003B8" w:rsidP="003003B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3003B8" w:rsidTr="003003B8">
        <w:tc>
          <w:tcPr>
            <w:tcW w:w="4077" w:type="dxa"/>
          </w:tcPr>
          <w:p w:rsidR="003003B8" w:rsidRDefault="00300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003B8" w:rsidRDefault="003003B8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Авторы-составители:</w:t>
            </w:r>
          </w:p>
          <w:p w:rsidR="003003B8" w:rsidRDefault="003003B8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О.А., Кириченко А.В.</w:t>
            </w:r>
          </w:p>
          <w:p w:rsidR="003003B8" w:rsidRDefault="003003B8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003B8" w:rsidRDefault="003003B8" w:rsidP="003003B8">
      <w:pPr>
        <w:rPr>
          <w:sz w:val="28"/>
          <w:szCs w:val="28"/>
        </w:rPr>
      </w:pPr>
    </w:p>
    <w:p w:rsidR="003003B8" w:rsidRDefault="003003B8" w:rsidP="003003B8">
      <w:pPr>
        <w:rPr>
          <w:sz w:val="28"/>
          <w:szCs w:val="28"/>
        </w:rPr>
      </w:pPr>
    </w:p>
    <w:p w:rsidR="003003B8" w:rsidRDefault="003003B8" w:rsidP="003003B8">
      <w:pPr>
        <w:rPr>
          <w:sz w:val="28"/>
          <w:szCs w:val="28"/>
        </w:rPr>
      </w:pPr>
    </w:p>
    <w:p w:rsidR="003003B8" w:rsidRDefault="003003B8" w:rsidP="003003B8">
      <w:pPr>
        <w:rPr>
          <w:sz w:val="28"/>
          <w:szCs w:val="28"/>
        </w:rPr>
      </w:pPr>
    </w:p>
    <w:p w:rsidR="003003B8" w:rsidRDefault="003003B8" w:rsidP="003003B8">
      <w:pPr>
        <w:widowControl w:val="0"/>
        <w:rPr>
          <w:sz w:val="28"/>
          <w:szCs w:val="28"/>
        </w:rPr>
      </w:pPr>
    </w:p>
    <w:p w:rsidR="003003B8" w:rsidRDefault="003003B8" w:rsidP="003003B8">
      <w:pPr>
        <w:widowControl w:val="0"/>
        <w:rPr>
          <w:sz w:val="28"/>
          <w:szCs w:val="28"/>
        </w:rPr>
      </w:pPr>
    </w:p>
    <w:p w:rsidR="003003B8" w:rsidRDefault="00C42B4D" w:rsidP="003003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г. Зверево, 2020</w:t>
      </w:r>
    </w:p>
    <w:p w:rsidR="003003B8" w:rsidRDefault="003003B8" w:rsidP="003003B8">
      <w:pPr>
        <w:widowControl w:val="0"/>
        <w:jc w:val="center"/>
        <w:rPr>
          <w:sz w:val="28"/>
          <w:szCs w:val="28"/>
        </w:rPr>
      </w:pPr>
    </w:p>
    <w:p w:rsidR="003003B8" w:rsidRDefault="003003B8" w:rsidP="003003B8">
      <w:pPr>
        <w:widowControl w:val="0"/>
        <w:jc w:val="center"/>
        <w:rPr>
          <w:sz w:val="28"/>
          <w:szCs w:val="28"/>
        </w:rPr>
      </w:pPr>
    </w:p>
    <w:p w:rsidR="003003B8" w:rsidRDefault="003003B8" w:rsidP="003003B8">
      <w:pPr>
        <w:widowControl w:val="0"/>
        <w:jc w:val="center"/>
        <w:rPr>
          <w:sz w:val="28"/>
          <w:szCs w:val="28"/>
        </w:rPr>
      </w:pPr>
    </w:p>
    <w:p w:rsidR="003003B8" w:rsidRDefault="003003B8" w:rsidP="003003B8">
      <w:pPr>
        <w:widowControl w:val="0"/>
        <w:jc w:val="center"/>
        <w:rPr>
          <w:sz w:val="28"/>
          <w:szCs w:val="28"/>
        </w:rPr>
      </w:pPr>
    </w:p>
    <w:p w:rsidR="003003B8" w:rsidRDefault="003003B8" w:rsidP="003003B8">
      <w:pPr>
        <w:widowControl w:val="0"/>
        <w:jc w:val="center"/>
        <w:rPr>
          <w:sz w:val="28"/>
          <w:szCs w:val="28"/>
        </w:rPr>
      </w:pPr>
    </w:p>
    <w:p w:rsidR="003003B8" w:rsidRDefault="003003B8" w:rsidP="00627EBB">
      <w:pPr>
        <w:pStyle w:val="a3"/>
        <w:ind w:left="0"/>
        <w:jc w:val="center"/>
      </w:pPr>
    </w:p>
    <w:p w:rsidR="008D13F6" w:rsidRDefault="008D13F6" w:rsidP="00627EBB">
      <w:pPr>
        <w:pStyle w:val="a3"/>
        <w:ind w:left="0"/>
        <w:jc w:val="center"/>
      </w:pPr>
      <w: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8D13F6" w:rsidTr="00C213F1">
        <w:tc>
          <w:tcPr>
            <w:tcW w:w="3794" w:type="dxa"/>
          </w:tcPr>
          <w:p w:rsidR="008D13F6" w:rsidRPr="0039790D" w:rsidRDefault="008D13F6" w:rsidP="00C213F1">
            <w:pPr>
              <w:widowControl w:val="0"/>
            </w:pPr>
            <w:r w:rsidRPr="0039790D">
              <w:t>Дата составления программы</w:t>
            </w:r>
          </w:p>
        </w:tc>
        <w:tc>
          <w:tcPr>
            <w:tcW w:w="6628" w:type="dxa"/>
          </w:tcPr>
          <w:p w:rsidR="008D13F6" w:rsidRPr="00E173BB" w:rsidRDefault="00BB489F" w:rsidP="00C213F1">
            <w:pPr>
              <w:widowControl w:val="0"/>
            </w:pPr>
            <w:r>
              <w:t>2020</w:t>
            </w:r>
          </w:p>
        </w:tc>
      </w:tr>
      <w:tr w:rsidR="008D13F6" w:rsidTr="00C213F1">
        <w:tc>
          <w:tcPr>
            <w:tcW w:w="3794" w:type="dxa"/>
          </w:tcPr>
          <w:p w:rsidR="008D13F6" w:rsidRPr="0039790D" w:rsidRDefault="008D13F6" w:rsidP="00C213F1">
            <w:pPr>
              <w:widowControl w:val="0"/>
            </w:pPr>
            <w:r>
              <w:t>Срок реализации программы</w:t>
            </w:r>
          </w:p>
        </w:tc>
        <w:tc>
          <w:tcPr>
            <w:tcW w:w="6628" w:type="dxa"/>
          </w:tcPr>
          <w:p w:rsidR="008D13F6" w:rsidRPr="00E173BB" w:rsidRDefault="008D13F6" w:rsidP="00C213F1">
            <w:pPr>
              <w:widowControl w:val="0"/>
            </w:pPr>
            <w:proofErr w:type="gramStart"/>
            <w:r w:rsidRPr="00E173BB">
              <w:rPr>
                <w:rFonts w:ascii="Cambria" w:hAnsi="Cambria"/>
              </w:rPr>
              <w:t>Долгосрочная</w:t>
            </w:r>
            <w:proofErr w:type="gramEnd"/>
            <w:r w:rsidRPr="00E173BB">
              <w:rPr>
                <w:rFonts w:ascii="Cambria" w:hAnsi="Cambria"/>
              </w:rPr>
              <w:t xml:space="preserve"> (1 год)</w:t>
            </w:r>
          </w:p>
        </w:tc>
      </w:tr>
      <w:tr w:rsidR="008D13F6" w:rsidTr="00C213F1">
        <w:tc>
          <w:tcPr>
            <w:tcW w:w="3794" w:type="dxa"/>
          </w:tcPr>
          <w:p w:rsidR="008D13F6" w:rsidRDefault="008D13F6" w:rsidP="00C213F1">
            <w:pPr>
              <w:widowControl w:val="0"/>
            </w:pPr>
            <w:r>
              <w:t>Дата реализации программы</w:t>
            </w:r>
          </w:p>
        </w:tc>
        <w:tc>
          <w:tcPr>
            <w:tcW w:w="6628" w:type="dxa"/>
          </w:tcPr>
          <w:p w:rsidR="008D13F6" w:rsidRPr="00E173BB" w:rsidRDefault="00BB489F" w:rsidP="00C213F1">
            <w:pPr>
              <w:widowControl w:val="0"/>
            </w:pPr>
            <w:r>
              <w:t>2020-2021</w:t>
            </w:r>
            <w:r w:rsidR="008D13F6" w:rsidRPr="00E173BB">
              <w:t xml:space="preserve"> учебный год</w:t>
            </w:r>
          </w:p>
        </w:tc>
      </w:tr>
      <w:tr w:rsidR="008D13F6" w:rsidTr="00C213F1">
        <w:tc>
          <w:tcPr>
            <w:tcW w:w="3794" w:type="dxa"/>
          </w:tcPr>
          <w:p w:rsidR="008D13F6" w:rsidRPr="00765C60" w:rsidRDefault="008D13F6" w:rsidP="00C213F1">
            <w:pPr>
              <w:widowControl w:val="0"/>
            </w:pPr>
            <w:r w:rsidRPr="00765C60">
              <w:t>Вид программы</w:t>
            </w:r>
          </w:p>
        </w:tc>
        <w:tc>
          <w:tcPr>
            <w:tcW w:w="6628" w:type="dxa"/>
          </w:tcPr>
          <w:p w:rsidR="008D13F6" w:rsidRPr="00E173BB" w:rsidRDefault="008D13F6" w:rsidP="00C213F1">
            <w:pPr>
              <w:widowControl w:val="0"/>
            </w:pPr>
            <w:r w:rsidRPr="00E173BB">
              <w:rPr>
                <w:bCs/>
                <w:w w:val="106"/>
              </w:rPr>
              <w:t>Модифицированная (адаптированная) программа</w:t>
            </w:r>
          </w:p>
        </w:tc>
      </w:tr>
      <w:tr w:rsidR="008D13F6" w:rsidTr="00C213F1">
        <w:tc>
          <w:tcPr>
            <w:tcW w:w="3794" w:type="dxa"/>
          </w:tcPr>
          <w:p w:rsidR="008D13F6" w:rsidRPr="00765C60" w:rsidRDefault="008D13F6" w:rsidP="00C213F1">
            <w:pPr>
              <w:widowControl w:val="0"/>
            </w:pPr>
            <w:r>
              <w:t>Направленность программы</w:t>
            </w:r>
          </w:p>
        </w:tc>
        <w:tc>
          <w:tcPr>
            <w:tcW w:w="6628" w:type="dxa"/>
          </w:tcPr>
          <w:p w:rsidR="008D13F6" w:rsidRPr="00E173BB" w:rsidRDefault="008D13F6" w:rsidP="00C213F1">
            <w:pPr>
              <w:widowControl w:val="0"/>
              <w:ind w:firstLine="34"/>
              <w:rPr>
                <w:rFonts w:ascii="Cambria" w:hAnsi="Cambria"/>
              </w:rPr>
            </w:pPr>
            <w:r w:rsidRPr="00E173BB">
              <w:t>Туристско-краеведческая</w:t>
            </w:r>
          </w:p>
        </w:tc>
      </w:tr>
      <w:tr w:rsidR="008D13F6" w:rsidTr="00C213F1">
        <w:tc>
          <w:tcPr>
            <w:tcW w:w="3794" w:type="dxa"/>
          </w:tcPr>
          <w:p w:rsidR="008D13F6" w:rsidRPr="008B4F2A" w:rsidRDefault="008D13F6" w:rsidP="00C213F1">
            <w:pPr>
              <w:widowControl w:val="0"/>
            </w:pPr>
            <w:r w:rsidRPr="008B4F2A">
              <w:t>Профиль программы</w:t>
            </w:r>
          </w:p>
        </w:tc>
        <w:tc>
          <w:tcPr>
            <w:tcW w:w="6628" w:type="dxa"/>
          </w:tcPr>
          <w:p w:rsidR="008D13F6" w:rsidRPr="00E173BB" w:rsidRDefault="008D13F6" w:rsidP="008D13F6">
            <w:pPr>
              <w:widowControl w:val="0"/>
              <w:ind w:firstLine="34"/>
              <w:rPr>
                <w:rFonts w:ascii="Cambria" w:hAnsi="Cambria"/>
              </w:rPr>
            </w:pPr>
            <w:r w:rsidRPr="00E173BB">
              <w:t xml:space="preserve">Многопрофильная </w:t>
            </w:r>
            <w:proofErr w:type="gramStart"/>
            <w:r w:rsidRPr="00E173BB">
              <w:t xml:space="preserve">( </w:t>
            </w:r>
            <w:proofErr w:type="gramEnd"/>
            <w:r w:rsidRPr="00E173BB">
              <w:t>история, обществознание, биология,</w:t>
            </w:r>
            <w:r w:rsidR="00E173BB">
              <w:t xml:space="preserve"> </w:t>
            </w:r>
            <w:r w:rsidRPr="00E173BB">
              <w:t>география)</w:t>
            </w:r>
          </w:p>
        </w:tc>
      </w:tr>
      <w:tr w:rsidR="008D13F6" w:rsidTr="00C213F1">
        <w:tc>
          <w:tcPr>
            <w:tcW w:w="3794" w:type="dxa"/>
          </w:tcPr>
          <w:p w:rsidR="008D13F6" w:rsidRPr="00832322" w:rsidRDefault="008D13F6" w:rsidP="00C213F1">
            <w:pPr>
              <w:widowControl w:val="0"/>
            </w:pPr>
            <w:r>
              <w:t xml:space="preserve">Функциональность </w:t>
            </w:r>
            <w:r w:rsidRPr="00832322">
              <w:t>программы</w:t>
            </w:r>
          </w:p>
        </w:tc>
        <w:tc>
          <w:tcPr>
            <w:tcW w:w="6628" w:type="dxa"/>
          </w:tcPr>
          <w:p w:rsidR="008D13F6" w:rsidRPr="00E173BB" w:rsidRDefault="00BB489F" w:rsidP="00C213F1">
            <w:pPr>
              <w:widowControl w:val="0"/>
              <w:ind w:firstLine="34"/>
              <w:jc w:val="both"/>
              <w:rPr>
                <w:rFonts w:ascii="Cambria" w:hAnsi="Cambria"/>
              </w:rPr>
            </w:pPr>
            <w:r w:rsidRPr="00E173BB">
              <w:rPr>
                <w:rFonts w:ascii="Cambria" w:hAnsi="Cambria"/>
              </w:rPr>
              <w:t>У</w:t>
            </w:r>
            <w:r w:rsidR="008D13F6" w:rsidRPr="00E173BB">
              <w:rPr>
                <w:rFonts w:ascii="Cambria" w:hAnsi="Cambria"/>
              </w:rPr>
              <w:t>чебно</w:t>
            </w:r>
            <w:r>
              <w:rPr>
                <w:rFonts w:ascii="Cambria" w:hAnsi="Cambria"/>
              </w:rPr>
              <w:t>-</w:t>
            </w:r>
            <w:r w:rsidR="008D13F6" w:rsidRPr="00E173BB">
              <w:rPr>
                <w:rFonts w:ascii="Cambria" w:hAnsi="Cambria"/>
              </w:rPr>
              <w:t>познавательная</w:t>
            </w:r>
          </w:p>
        </w:tc>
      </w:tr>
      <w:tr w:rsidR="008D13F6" w:rsidTr="00C213F1">
        <w:tc>
          <w:tcPr>
            <w:tcW w:w="3794" w:type="dxa"/>
          </w:tcPr>
          <w:p w:rsidR="008D13F6" w:rsidRPr="008B4F2A" w:rsidRDefault="008D13F6" w:rsidP="00C213F1">
            <w:pPr>
              <w:widowControl w:val="0"/>
            </w:pPr>
            <w:r>
              <w:t>Форма содержания программы</w:t>
            </w:r>
          </w:p>
        </w:tc>
        <w:tc>
          <w:tcPr>
            <w:tcW w:w="6628" w:type="dxa"/>
          </w:tcPr>
          <w:p w:rsidR="008D13F6" w:rsidRPr="00E173BB" w:rsidRDefault="008D13F6" w:rsidP="00C213F1">
            <w:pPr>
              <w:widowControl w:val="0"/>
              <w:ind w:firstLine="34"/>
              <w:jc w:val="both"/>
              <w:rPr>
                <w:rFonts w:ascii="Cambria" w:hAnsi="Cambria"/>
              </w:rPr>
            </w:pPr>
            <w:r w:rsidRPr="00E173BB">
              <w:rPr>
                <w:rFonts w:ascii="Cambria" w:hAnsi="Cambria"/>
              </w:rPr>
              <w:t>интегрированная</w:t>
            </w:r>
          </w:p>
        </w:tc>
      </w:tr>
      <w:tr w:rsidR="008D13F6" w:rsidTr="00C213F1">
        <w:tc>
          <w:tcPr>
            <w:tcW w:w="3794" w:type="dxa"/>
          </w:tcPr>
          <w:p w:rsidR="008D13F6" w:rsidRPr="0039790D" w:rsidRDefault="008D13F6" w:rsidP="00C213F1">
            <w:pPr>
              <w:widowControl w:val="0"/>
            </w:pPr>
            <w:r>
              <w:t>Уровень программы</w:t>
            </w:r>
          </w:p>
        </w:tc>
        <w:tc>
          <w:tcPr>
            <w:tcW w:w="6628" w:type="dxa"/>
          </w:tcPr>
          <w:p w:rsidR="008D13F6" w:rsidRPr="00E173BB" w:rsidRDefault="008D13F6" w:rsidP="008D13F6">
            <w:pPr>
              <w:widowControl w:val="0"/>
              <w:rPr>
                <w:rFonts w:ascii="Cambria" w:hAnsi="Cambria"/>
              </w:rPr>
            </w:pPr>
            <w:r w:rsidRPr="00E173BB">
              <w:t xml:space="preserve"> ознакомительный</w:t>
            </w:r>
          </w:p>
        </w:tc>
      </w:tr>
      <w:tr w:rsidR="008D13F6" w:rsidTr="00C213F1">
        <w:tc>
          <w:tcPr>
            <w:tcW w:w="3794" w:type="dxa"/>
          </w:tcPr>
          <w:p w:rsidR="008D13F6" w:rsidRPr="0039790D" w:rsidRDefault="008D13F6" w:rsidP="00C213F1">
            <w:pPr>
              <w:widowControl w:val="0"/>
            </w:pPr>
            <w:r>
              <w:t>Уровень реализации программы</w:t>
            </w:r>
          </w:p>
        </w:tc>
        <w:tc>
          <w:tcPr>
            <w:tcW w:w="6628" w:type="dxa"/>
          </w:tcPr>
          <w:p w:rsidR="008D13F6" w:rsidRPr="00E173BB" w:rsidRDefault="008D13F6" w:rsidP="00C213F1">
            <w:pPr>
              <w:widowControl w:val="0"/>
            </w:pPr>
            <w:r w:rsidRPr="00E173BB">
              <w:t>Начальное общее образование</w:t>
            </w:r>
          </w:p>
        </w:tc>
      </w:tr>
      <w:tr w:rsidR="008D13F6" w:rsidTr="00C213F1">
        <w:tc>
          <w:tcPr>
            <w:tcW w:w="3794" w:type="dxa"/>
          </w:tcPr>
          <w:p w:rsidR="008D13F6" w:rsidRPr="00765C60" w:rsidRDefault="008D13F6" w:rsidP="00C213F1">
            <w:pPr>
              <w:widowControl w:val="0"/>
            </w:pPr>
            <w:r>
              <w:t>Форма реализации программы</w:t>
            </w:r>
          </w:p>
        </w:tc>
        <w:tc>
          <w:tcPr>
            <w:tcW w:w="6628" w:type="dxa"/>
          </w:tcPr>
          <w:p w:rsidR="008D13F6" w:rsidRPr="00E173BB" w:rsidRDefault="008D13F6" w:rsidP="00C213F1">
            <w:pPr>
              <w:widowControl w:val="0"/>
            </w:pPr>
            <w:r w:rsidRPr="00E173BB">
              <w:t>Весь состав объединения</w:t>
            </w:r>
          </w:p>
        </w:tc>
      </w:tr>
      <w:tr w:rsidR="008D13F6" w:rsidTr="00C213F1">
        <w:tc>
          <w:tcPr>
            <w:tcW w:w="3794" w:type="dxa"/>
          </w:tcPr>
          <w:p w:rsidR="008D13F6" w:rsidRPr="0078798B" w:rsidRDefault="008D13F6" w:rsidP="00C213F1">
            <w:pPr>
              <w:widowControl w:val="0"/>
              <w:jc w:val="both"/>
            </w:pPr>
            <w:r w:rsidRPr="0078798B">
              <w:t xml:space="preserve">Форма обучения  </w:t>
            </w:r>
          </w:p>
        </w:tc>
        <w:tc>
          <w:tcPr>
            <w:tcW w:w="6628" w:type="dxa"/>
          </w:tcPr>
          <w:p w:rsidR="008D13F6" w:rsidRPr="00E173BB" w:rsidRDefault="008D13F6" w:rsidP="00C213F1">
            <w:pPr>
              <w:widowControl w:val="0"/>
            </w:pPr>
            <w:r w:rsidRPr="00E173BB">
              <w:t>Очная</w:t>
            </w:r>
          </w:p>
        </w:tc>
      </w:tr>
      <w:tr w:rsidR="008D13F6" w:rsidTr="00C213F1">
        <w:tc>
          <w:tcPr>
            <w:tcW w:w="3794" w:type="dxa"/>
          </w:tcPr>
          <w:p w:rsidR="008D13F6" w:rsidRPr="00906DFC" w:rsidRDefault="008D13F6" w:rsidP="00C213F1">
            <w:pPr>
              <w:widowControl w:val="0"/>
            </w:pPr>
            <w:r w:rsidRPr="00906DFC">
              <w:t xml:space="preserve">Объем освоения программы </w:t>
            </w:r>
          </w:p>
        </w:tc>
        <w:tc>
          <w:tcPr>
            <w:tcW w:w="6628" w:type="dxa"/>
          </w:tcPr>
          <w:p w:rsidR="008D13F6" w:rsidRPr="00E173BB" w:rsidRDefault="00BB489F" w:rsidP="00C213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Cambria" w:hAnsi="Cambria"/>
              </w:rPr>
              <w:t>34</w:t>
            </w:r>
            <w:r w:rsidR="008D13F6" w:rsidRPr="00E173BB">
              <w:rPr>
                <w:rFonts w:ascii="Cambria" w:hAnsi="Cambria"/>
              </w:rPr>
              <w:t>часа</w:t>
            </w:r>
          </w:p>
        </w:tc>
      </w:tr>
      <w:tr w:rsidR="008D13F6" w:rsidTr="00C213F1">
        <w:tc>
          <w:tcPr>
            <w:tcW w:w="3794" w:type="dxa"/>
          </w:tcPr>
          <w:p w:rsidR="008D13F6" w:rsidRPr="00906DFC" w:rsidRDefault="008D13F6" w:rsidP="00C213F1">
            <w:pPr>
              <w:widowControl w:val="0"/>
            </w:pPr>
            <w:r>
              <w:t>Структура  программы</w:t>
            </w:r>
          </w:p>
        </w:tc>
        <w:tc>
          <w:tcPr>
            <w:tcW w:w="6628" w:type="dxa"/>
          </w:tcPr>
          <w:p w:rsidR="008D13F6" w:rsidRPr="00EF3692" w:rsidRDefault="008D13F6" w:rsidP="00C213F1">
            <w:pPr>
              <w:widowControl w:val="0"/>
              <w:jc w:val="both"/>
            </w:pPr>
            <w:r>
              <w:t>1. Пояснительная записка</w:t>
            </w:r>
          </w:p>
          <w:p w:rsidR="008D13F6" w:rsidRPr="00EF3692" w:rsidRDefault="008D13F6" w:rsidP="00C213F1">
            <w:pPr>
              <w:widowControl w:val="0"/>
              <w:jc w:val="both"/>
            </w:pPr>
            <w:r w:rsidRPr="008D13F6">
              <w:t>2</w:t>
            </w:r>
            <w:r>
              <w:t>. Структура курса</w:t>
            </w:r>
          </w:p>
          <w:p w:rsidR="008D13F6" w:rsidRDefault="008D13F6" w:rsidP="008D13F6">
            <w:pPr>
              <w:pStyle w:val="a6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  <w:r w:rsidRPr="0033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3F6" w:rsidRPr="008D13F6" w:rsidRDefault="008D13F6" w:rsidP="008D13F6">
            <w:pPr>
              <w:pStyle w:val="a6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13F6">
              <w:rPr>
                <w:rFonts w:ascii="Times New Roman" w:hAnsi="Times New Roman" w:cs="Times New Roman"/>
                <w:bCs/>
                <w:sz w:val="24"/>
                <w:szCs w:val="28"/>
              </w:rPr>
              <w:t>Требования к уровню подготовки младших школьников</w:t>
            </w:r>
          </w:p>
          <w:p w:rsidR="008D13F6" w:rsidRPr="008D13F6" w:rsidRDefault="008D13F6" w:rsidP="008D13F6">
            <w:pPr>
              <w:pStyle w:val="a6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F6">
              <w:rPr>
                <w:rFonts w:ascii="Times New Roman" w:eastAsia="Times New Roman" w:hAnsi="Times New Roman" w:cs="Times New Roman"/>
                <w:sz w:val="24"/>
                <w:szCs w:val="24"/>
              </w:rPr>
              <w:t>5. Тематическое планирование</w:t>
            </w:r>
          </w:p>
          <w:p w:rsidR="008D13F6" w:rsidRPr="008D13F6" w:rsidRDefault="008D13F6" w:rsidP="008D13F6">
            <w:pPr>
              <w:pStyle w:val="a6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3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1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</w:t>
            </w:r>
          </w:p>
        </w:tc>
      </w:tr>
    </w:tbl>
    <w:p w:rsidR="008D13F6" w:rsidRDefault="008D13F6" w:rsidP="00627EBB">
      <w:pPr>
        <w:pStyle w:val="a3"/>
        <w:ind w:left="0"/>
        <w:jc w:val="center"/>
      </w:pPr>
    </w:p>
    <w:p w:rsidR="008D13F6" w:rsidRDefault="008D13F6" w:rsidP="00627EBB">
      <w:pPr>
        <w:pStyle w:val="a3"/>
        <w:ind w:left="0"/>
        <w:jc w:val="center"/>
      </w:pPr>
    </w:p>
    <w:p w:rsidR="008D13F6" w:rsidRDefault="008D13F6" w:rsidP="00627EBB">
      <w:pPr>
        <w:pStyle w:val="a3"/>
        <w:ind w:left="0"/>
        <w:jc w:val="center"/>
      </w:pPr>
    </w:p>
    <w:p w:rsidR="00627EBB" w:rsidRDefault="00627EBB" w:rsidP="00627EBB">
      <w:pPr>
        <w:pStyle w:val="a3"/>
        <w:ind w:left="0"/>
        <w:jc w:val="center"/>
      </w:pPr>
      <w:r>
        <w:t xml:space="preserve">ПОЯСНИТЕЛЬНАЯ ЗАПИСКА 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</w:p>
    <w:p w:rsidR="0046499B" w:rsidRDefault="00627EBB" w:rsidP="0046499B">
      <w:pPr>
        <w:pStyle w:val="a3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</w:t>
      </w:r>
      <w:r w:rsidRPr="00304145">
        <w:rPr>
          <w:b w:val="0"/>
          <w:bCs w:val="0"/>
          <w:sz w:val="24"/>
        </w:rPr>
        <w:t>ариативн</w:t>
      </w:r>
      <w:r>
        <w:rPr>
          <w:b w:val="0"/>
          <w:bCs w:val="0"/>
          <w:sz w:val="24"/>
        </w:rPr>
        <w:t xml:space="preserve">ого </w:t>
      </w:r>
      <w:r w:rsidRPr="00304145">
        <w:rPr>
          <w:b w:val="0"/>
          <w:bCs w:val="0"/>
          <w:sz w:val="24"/>
        </w:rPr>
        <w:t>курс</w:t>
      </w:r>
      <w:r>
        <w:rPr>
          <w:b w:val="0"/>
          <w:bCs w:val="0"/>
          <w:sz w:val="24"/>
        </w:rPr>
        <w:t xml:space="preserve">а - </w:t>
      </w:r>
      <w:r w:rsidRPr="00304145">
        <w:rPr>
          <w:b w:val="0"/>
          <w:bCs w:val="0"/>
          <w:sz w:val="24"/>
        </w:rPr>
        <w:t xml:space="preserve"> «</w:t>
      </w:r>
      <w:proofErr w:type="spellStart"/>
      <w:r w:rsidRPr="00304145">
        <w:rPr>
          <w:b w:val="0"/>
          <w:bCs w:val="0"/>
          <w:sz w:val="24"/>
        </w:rPr>
        <w:t>Доноведение</w:t>
      </w:r>
      <w:proofErr w:type="spellEnd"/>
      <w:r w:rsidRPr="00304145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>.</w:t>
      </w:r>
    </w:p>
    <w:p w:rsidR="0046499B" w:rsidRPr="0046499B" w:rsidRDefault="00627EBB" w:rsidP="0046499B">
      <w:pPr>
        <w:pStyle w:val="a3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46499B" w:rsidRPr="0046499B">
        <w:rPr>
          <w:b w:val="0"/>
          <w:bCs w:val="0"/>
          <w:sz w:val="24"/>
        </w:rPr>
        <w:t>Согласно учебному плану на изучение дополнительной общеобразовательной программы “.</w:t>
      </w:r>
      <w:r w:rsidR="0046499B" w:rsidRPr="0046499B">
        <w:t xml:space="preserve"> </w:t>
      </w:r>
      <w:proofErr w:type="spellStart"/>
      <w:r w:rsidR="0046499B" w:rsidRPr="0046499B">
        <w:rPr>
          <w:b w:val="0"/>
          <w:bCs w:val="0"/>
          <w:sz w:val="24"/>
        </w:rPr>
        <w:t>Доноведение</w:t>
      </w:r>
      <w:proofErr w:type="spellEnd"/>
      <w:r w:rsidR="0046499B" w:rsidRPr="0046499B">
        <w:rPr>
          <w:b w:val="0"/>
          <w:bCs w:val="0"/>
          <w:sz w:val="24"/>
        </w:rPr>
        <w:t xml:space="preserve">.”  отводится 1 час в неделю, 38 часов в год. </w:t>
      </w:r>
    </w:p>
    <w:p w:rsidR="0046499B" w:rsidRPr="0046499B" w:rsidRDefault="0046499B" w:rsidP="0046499B">
      <w:pPr>
        <w:pStyle w:val="a3"/>
        <w:ind w:firstLine="708"/>
        <w:rPr>
          <w:b w:val="0"/>
          <w:bCs w:val="0"/>
          <w:sz w:val="24"/>
        </w:rPr>
      </w:pPr>
      <w:r w:rsidRPr="0046499B">
        <w:rPr>
          <w:b w:val="0"/>
          <w:bCs w:val="0"/>
          <w:sz w:val="24"/>
        </w:rPr>
        <w:t>Количество учебных часов, на которое рассчитана данная программа в соответствии с учебным планом, годовым календарным учебным графиком – 3</w:t>
      </w:r>
      <w:r>
        <w:rPr>
          <w:b w:val="0"/>
          <w:bCs w:val="0"/>
          <w:sz w:val="24"/>
        </w:rPr>
        <w:t>4</w:t>
      </w:r>
      <w:r w:rsidRPr="0046499B">
        <w:rPr>
          <w:b w:val="0"/>
          <w:bCs w:val="0"/>
          <w:sz w:val="24"/>
        </w:rPr>
        <w:t xml:space="preserve"> часов.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</w:t>
      </w:r>
      <w:r w:rsidRPr="00FD65FB">
        <w:rPr>
          <w:bCs w:val="0"/>
          <w:sz w:val="24"/>
        </w:rPr>
        <w:t>целью курса</w:t>
      </w:r>
      <w:r>
        <w:rPr>
          <w:b w:val="0"/>
          <w:bCs w:val="0"/>
          <w:sz w:val="24"/>
        </w:rPr>
        <w:t xml:space="preserve"> «</w:t>
      </w:r>
      <w:proofErr w:type="spellStart"/>
      <w:r>
        <w:rPr>
          <w:b w:val="0"/>
          <w:bCs w:val="0"/>
          <w:sz w:val="24"/>
        </w:rPr>
        <w:t>Доноведение</w:t>
      </w:r>
      <w:proofErr w:type="spellEnd"/>
      <w:r>
        <w:rPr>
          <w:b w:val="0"/>
          <w:bCs w:val="0"/>
          <w:sz w:val="24"/>
        </w:rPr>
        <w:t xml:space="preserve">» является </w:t>
      </w:r>
      <w:r w:rsidRPr="00304145">
        <w:rPr>
          <w:b w:val="0"/>
          <w:bCs w:val="0"/>
          <w:sz w:val="24"/>
        </w:rPr>
        <w:t>формировани</w:t>
      </w:r>
      <w:r>
        <w:rPr>
          <w:b w:val="0"/>
          <w:bCs w:val="0"/>
          <w:sz w:val="24"/>
        </w:rPr>
        <w:t>е</w:t>
      </w:r>
      <w:r w:rsidRPr="00304145">
        <w:rPr>
          <w:b w:val="0"/>
          <w:bCs w:val="0"/>
          <w:sz w:val="24"/>
        </w:rPr>
        <w:t xml:space="preserve"> у детей младшего школьного возраста целостного представления о малой Родине – </w:t>
      </w:r>
      <w:r>
        <w:rPr>
          <w:b w:val="0"/>
          <w:bCs w:val="0"/>
          <w:sz w:val="24"/>
        </w:rPr>
        <w:t>Д</w:t>
      </w:r>
      <w:r w:rsidRPr="00304145">
        <w:rPr>
          <w:b w:val="0"/>
          <w:bCs w:val="0"/>
          <w:sz w:val="24"/>
        </w:rPr>
        <w:t>онском крае и</w:t>
      </w:r>
      <w:r>
        <w:rPr>
          <w:b w:val="0"/>
          <w:bCs w:val="0"/>
          <w:sz w:val="24"/>
        </w:rPr>
        <w:t xml:space="preserve"> адекватного понимания </w:t>
      </w:r>
      <w:r w:rsidRPr="00304145">
        <w:rPr>
          <w:b w:val="0"/>
          <w:bCs w:val="0"/>
          <w:sz w:val="24"/>
        </w:rPr>
        <w:t>места человека в нём</w:t>
      </w:r>
      <w:r>
        <w:rPr>
          <w:b w:val="0"/>
          <w:bCs w:val="0"/>
          <w:sz w:val="24"/>
        </w:rPr>
        <w:t xml:space="preserve">. С этой позиции можно выделить следующие </w:t>
      </w:r>
      <w:r w:rsidRPr="00FD65FB">
        <w:rPr>
          <w:bCs w:val="0"/>
          <w:sz w:val="24"/>
        </w:rPr>
        <w:t>задачи</w:t>
      </w:r>
      <w:r>
        <w:rPr>
          <w:b w:val="0"/>
          <w:bCs w:val="0"/>
          <w:sz w:val="24"/>
        </w:rPr>
        <w:t xml:space="preserve"> изучения родного края: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 w:rsidRPr="00DD491F">
        <w:rPr>
          <w:bCs w:val="0"/>
          <w:i/>
          <w:sz w:val="24"/>
        </w:rPr>
        <w:t>Образовательные</w:t>
      </w:r>
      <w:r w:rsidRPr="00DD491F">
        <w:rPr>
          <w:bCs w:val="0"/>
          <w:sz w:val="24"/>
        </w:rPr>
        <w:t>:</w:t>
      </w:r>
      <w:r>
        <w:rPr>
          <w:b w:val="0"/>
          <w:bCs w:val="0"/>
          <w:sz w:val="24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 w:rsidRPr="00DD491F">
        <w:rPr>
          <w:bCs w:val="0"/>
          <w:i/>
          <w:sz w:val="24"/>
        </w:rPr>
        <w:t>Воспитательные:</w:t>
      </w:r>
      <w:r>
        <w:rPr>
          <w:b w:val="0"/>
          <w:bCs w:val="0"/>
          <w:i/>
          <w:sz w:val="24"/>
        </w:rPr>
        <w:t xml:space="preserve"> </w:t>
      </w:r>
      <w:r>
        <w:rPr>
          <w:b w:val="0"/>
          <w:bCs w:val="0"/>
          <w:sz w:val="24"/>
        </w:rPr>
        <w:t xml:space="preserve">1. Воспитание </w:t>
      </w:r>
      <w:proofErr w:type="gramStart"/>
      <w:r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 w:rsidRPr="00DD491F">
        <w:rPr>
          <w:bCs w:val="0"/>
          <w:i/>
          <w:sz w:val="24"/>
        </w:rPr>
        <w:lastRenderedPageBreak/>
        <w:t>Развивающие:</w:t>
      </w:r>
      <w:r>
        <w:rPr>
          <w:bCs w:val="0"/>
          <w:i/>
          <w:sz w:val="24"/>
        </w:rPr>
        <w:t xml:space="preserve"> </w:t>
      </w:r>
      <w:r w:rsidRPr="004F431C">
        <w:rPr>
          <w:b w:val="0"/>
          <w:bCs w:val="0"/>
          <w:sz w:val="24"/>
        </w:rPr>
        <w:t>1. Развитие</w:t>
      </w:r>
      <w:r w:rsidRPr="00DD491F">
        <w:rPr>
          <w:b w:val="0"/>
          <w:bCs w:val="0"/>
          <w:sz w:val="24"/>
        </w:rPr>
        <w:t xml:space="preserve"> умения взаимодействовать с различными объектами окружающего мира с учётом</w:t>
      </w:r>
      <w:r>
        <w:rPr>
          <w:b w:val="0"/>
          <w:bCs w:val="0"/>
          <w:sz w:val="24"/>
        </w:rPr>
        <w:t xml:space="preserve"> их своеобразия и особенностей. </w:t>
      </w:r>
    </w:p>
    <w:p w:rsidR="00627EBB" w:rsidRDefault="00627EBB" w:rsidP="00627EBB">
      <w:pPr>
        <w:pStyle w:val="a3"/>
        <w:numPr>
          <w:ilvl w:val="0"/>
          <w:numId w:val="2"/>
        </w:numPr>
        <w:tabs>
          <w:tab w:val="clear" w:pos="1068"/>
          <w:tab w:val="num" w:pos="0"/>
        </w:tabs>
        <w:ind w:left="0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</w:t>
      </w:r>
      <w:r w:rsidRPr="00DD491F">
        <w:rPr>
          <w:b w:val="0"/>
          <w:bCs w:val="0"/>
          <w:sz w:val="24"/>
        </w:rPr>
        <w:t xml:space="preserve">ормирование </w:t>
      </w:r>
      <w:r>
        <w:rPr>
          <w:b w:val="0"/>
          <w:bCs w:val="0"/>
          <w:sz w:val="24"/>
        </w:rPr>
        <w:t xml:space="preserve">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627EBB" w:rsidRDefault="00654B26" w:rsidP="00654B26">
      <w:pPr>
        <w:pStyle w:val="a3"/>
        <w:ind w:left="0"/>
        <w:rPr>
          <w:sz w:val="24"/>
        </w:rPr>
      </w:pPr>
      <w:r>
        <w:rPr>
          <w:b w:val="0"/>
          <w:bCs w:val="0"/>
          <w:sz w:val="24"/>
        </w:rPr>
        <w:t xml:space="preserve">             </w:t>
      </w:r>
      <w:r w:rsidR="00627EBB">
        <w:rPr>
          <w:b w:val="0"/>
          <w:bCs w:val="0"/>
          <w:sz w:val="24"/>
        </w:rPr>
        <w:t>Педагогическое обоснование введения вариативного интегрированного курса «</w:t>
      </w:r>
      <w:proofErr w:type="spellStart"/>
      <w:r w:rsidR="00627EBB">
        <w:rPr>
          <w:b w:val="0"/>
          <w:bCs w:val="0"/>
          <w:sz w:val="24"/>
        </w:rPr>
        <w:t>Доноведение</w:t>
      </w:r>
      <w:proofErr w:type="spellEnd"/>
      <w:r w:rsidR="00627EBB">
        <w:rPr>
          <w:b w:val="0"/>
          <w:bCs w:val="0"/>
          <w:sz w:val="24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654B26" w:rsidRDefault="00627EBB" w:rsidP="00654B26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Ведущим из них является </w:t>
      </w:r>
      <w:r>
        <w:rPr>
          <w:bCs w:val="0"/>
          <w:sz w:val="24"/>
        </w:rPr>
        <w:t>принцип</w:t>
      </w:r>
      <w:r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>целостности</w:t>
      </w:r>
      <w:r>
        <w:rPr>
          <w:b w:val="0"/>
          <w:bCs w:val="0"/>
          <w:sz w:val="24"/>
        </w:rPr>
        <w:t xml:space="preserve">, который достигается за счёт </w:t>
      </w:r>
      <w:r w:rsidRPr="002E6982">
        <w:rPr>
          <w:bCs w:val="0"/>
          <w:sz w:val="24"/>
        </w:rPr>
        <w:t>интеграции содержания</w:t>
      </w:r>
      <w:r>
        <w:rPr>
          <w:b w:val="0"/>
          <w:bCs w:val="0"/>
          <w:sz w:val="24"/>
        </w:rPr>
        <w:t>. В основу интеграции содержания по курсу «</w:t>
      </w:r>
      <w:proofErr w:type="spellStart"/>
      <w:r>
        <w:rPr>
          <w:b w:val="0"/>
          <w:bCs w:val="0"/>
          <w:sz w:val="24"/>
        </w:rPr>
        <w:t>Доноведение</w:t>
      </w:r>
      <w:proofErr w:type="spellEnd"/>
      <w:r>
        <w:rPr>
          <w:b w:val="0"/>
          <w:bCs w:val="0"/>
          <w:sz w:val="24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654B26" w:rsidRDefault="00654B26" w:rsidP="00654B26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="00627EBB">
        <w:rPr>
          <w:b w:val="0"/>
          <w:bCs w:val="0"/>
          <w:sz w:val="24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654B26" w:rsidRDefault="00654B26" w:rsidP="00654B26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 w:rsidR="00627EBB">
        <w:rPr>
          <w:b w:val="0"/>
          <w:bCs w:val="0"/>
          <w:sz w:val="24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627EBB" w:rsidRDefault="00627EBB" w:rsidP="00654B26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  История Донского края – часть истории Отечества.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627EBB" w:rsidRDefault="00627EBB" w:rsidP="00627EBB">
      <w:pPr>
        <w:pStyle w:val="a3"/>
        <w:ind w:left="0" w:firstLine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Cs w:val="0"/>
          <w:sz w:val="24"/>
        </w:rPr>
        <w:t>Принцип развития</w:t>
      </w:r>
      <w:r>
        <w:rPr>
          <w:b w:val="0"/>
          <w:bCs w:val="0"/>
          <w:sz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Cs w:val="0"/>
          <w:sz w:val="24"/>
        </w:rPr>
        <w:t xml:space="preserve"> Принцип </w:t>
      </w:r>
      <w:proofErr w:type="spellStart"/>
      <w:r>
        <w:rPr>
          <w:bCs w:val="0"/>
          <w:sz w:val="24"/>
        </w:rPr>
        <w:t>культуросообразности</w:t>
      </w:r>
      <w:proofErr w:type="spellEnd"/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>
        <w:rPr>
          <w:b w:val="0"/>
          <w:bCs w:val="0"/>
          <w:sz w:val="24"/>
        </w:rPr>
        <w:t>непроходящей</w:t>
      </w:r>
      <w:proofErr w:type="spellEnd"/>
      <w:r>
        <w:rPr>
          <w:b w:val="0"/>
          <w:bCs w:val="0"/>
          <w:sz w:val="24"/>
        </w:rPr>
        <w:t xml:space="preserve"> ценности и необходимости их охраны.</w:t>
      </w:r>
    </w:p>
    <w:p w:rsidR="00627EBB" w:rsidRDefault="00627EBB" w:rsidP="00627EBB">
      <w:pPr>
        <w:pStyle w:val="a3"/>
        <w:ind w:left="0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 конструировании содержания программы курса использовался </w:t>
      </w:r>
      <w:r>
        <w:rPr>
          <w:bCs w:val="0"/>
          <w:sz w:val="24"/>
        </w:rPr>
        <w:t xml:space="preserve">принцип  </w:t>
      </w:r>
      <w:proofErr w:type="spellStart"/>
      <w:r>
        <w:rPr>
          <w:bCs w:val="0"/>
          <w:sz w:val="24"/>
        </w:rPr>
        <w:t>спиралевидности</w:t>
      </w:r>
      <w:proofErr w:type="spellEnd"/>
      <w:r>
        <w:rPr>
          <w:bCs w:val="0"/>
          <w:sz w:val="24"/>
        </w:rPr>
        <w:t xml:space="preserve">.  </w:t>
      </w:r>
      <w:r>
        <w:rPr>
          <w:b w:val="0"/>
          <w:bCs w:val="0"/>
          <w:sz w:val="24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>
        <w:rPr>
          <w:b w:val="0"/>
          <w:bCs w:val="0"/>
          <w:sz w:val="24"/>
        </w:rPr>
        <w:t>обучение по</w:t>
      </w:r>
      <w:proofErr w:type="gramEnd"/>
      <w:r>
        <w:rPr>
          <w:b w:val="0"/>
          <w:bCs w:val="0"/>
          <w:sz w:val="24"/>
        </w:rPr>
        <w:t xml:space="preserve"> данному курсу целесообразно расс</w:t>
      </w:r>
      <w:r w:rsidR="008643A3">
        <w:rPr>
          <w:b w:val="0"/>
          <w:bCs w:val="0"/>
          <w:sz w:val="24"/>
        </w:rPr>
        <w:t>матривать как ряд этапов. Так на 2 году обучения</w:t>
      </w:r>
      <w:r>
        <w:rPr>
          <w:b w:val="0"/>
          <w:bCs w:val="0"/>
          <w:sz w:val="24"/>
        </w:rPr>
        <w:t xml:space="preserve">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</w:t>
      </w:r>
      <w:r w:rsidR="008643A3">
        <w:rPr>
          <w:b w:val="0"/>
          <w:bCs w:val="0"/>
          <w:sz w:val="24"/>
        </w:rPr>
        <w:t>ограмма обучения в 3 и 4 года</w:t>
      </w:r>
      <w:r>
        <w:rPr>
          <w:b w:val="0"/>
          <w:bCs w:val="0"/>
          <w:sz w:val="24"/>
        </w:rPr>
        <w:t xml:space="preserve"> построена таким образом, что получаемые знания базируются </w:t>
      </w:r>
      <w:proofErr w:type="gramStart"/>
      <w:r>
        <w:rPr>
          <w:b w:val="0"/>
          <w:bCs w:val="0"/>
          <w:sz w:val="24"/>
        </w:rPr>
        <w:t>на</w:t>
      </w:r>
      <w:proofErr w:type="gramEnd"/>
      <w:r>
        <w:rPr>
          <w:b w:val="0"/>
          <w:bCs w:val="0"/>
          <w:sz w:val="24"/>
        </w:rPr>
        <w:t xml:space="preserve"> ранее полученных, дополняя и углубляя их. </w:t>
      </w:r>
    </w:p>
    <w:p w:rsidR="00627EBB" w:rsidRPr="00654B26" w:rsidRDefault="00627EBB" w:rsidP="00627EBB">
      <w:pPr>
        <w:pStyle w:val="a3"/>
        <w:spacing w:before="120" w:after="120"/>
        <w:ind w:left="0"/>
        <w:jc w:val="center"/>
        <w:rPr>
          <w:sz w:val="24"/>
        </w:rPr>
      </w:pPr>
      <w:r w:rsidRPr="00654B26">
        <w:rPr>
          <w:sz w:val="24"/>
        </w:rPr>
        <w:t>Структура курса «</w:t>
      </w:r>
      <w:proofErr w:type="spellStart"/>
      <w:r w:rsidRPr="00654B26">
        <w:rPr>
          <w:sz w:val="24"/>
        </w:rPr>
        <w:t>Доноведение</w:t>
      </w:r>
      <w:proofErr w:type="spellEnd"/>
      <w:r w:rsidRPr="00654B26">
        <w:rPr>
          <w:sz w:val="24"/>
        </w:rPr>
        <w:t>»</w:t>
      </w:r>
    </w:p>
    <w:p w:rsidR="00627EBB" w:rsidRDefault="00627EBB" w:rsidP="00627EBB">
      <w:pPr>
        <w:pStyle w:val="3"/>
        <w:ind w:firstLine="540"/>
        <w:rPr>
          <w:bCs/>
          <w:sz w:val="24"/>
        </w:rPr>
      </w:pPr>
      <w:r w:rsidRPr="001745C1">
        <w:rPr>
          <w:bCs/>
          <w:sz w:val="24"/>
        </w:rPr>
        <w:t xml:space="preserve">Вся программа выстроена из </w:t>
      </w:r>
      <w:r>
        <w:rPr>
          <w:bCs/>
          <w:sz w:val="24"/>
        </w:rPr>
        <w:t>пяти</w:t>
      </w:r>
      <w:r w:rsidRPr="001745C1">
        <w:rPr>
          <w:bCs/>
          <w:sz w:val="24"/>
        </w:rPr>
        <w:t xml:space="preserve"> взаимосвязанных </w:t>
      </w:r>
      <w:r>
        <w:rPr>
          <w:bCs/>
          <w:sz w:val="24"/>
        </w:rPr>
        <w:t>блоков:</w:t>
      </w:r>
    </w:p>
    <w:p w:rsidR="00627EBB" w:rsidRPr="000D48D1" w:rsidRDefault="00627EBB" w:rsidP="00627EBB">
      <w:pPr>
        <w:pStyle w:val="3"/>
        <w:numPr>
          <w:ilvl w:val="0"/>
          <w:numId w:val="3"/>
        </w:numPr>
        <w:spacing w:before="120" w:after="120"/>
        <w:ind w:left="0" w:hanging="357"/>
        <w:rPr>
          <w:bCs/>
          <w:sz w:val="24"/>
        </w:rPr>
      </w:pPr>
      <w:r w:rsidRPr="000D48D1">
        <w:rPr>
          <w:bCs/>
          <w:sz w:val="24"/>
        </w:rPr>
        <w:t xml:space="preserve">Я и окружающий мир, </w:t>
      </w:r>
    </w:p>
    <w:p w:rsidR="00627EBB" w:rsidRPr="000D48D1" w:rsidRDefault="00627EBB" w:rsidP="00627EBB">
      <w:pPr>
        <w:pStyle w:val="3"/>
        <w:numPr>
          <w:ilvl w:val="0"/>
          <w:numId w:val="3"/>
        </w:numPr>
        <w:spacing w:before="120" w:after="120"/>
        <w:ind w:left="0" w:hanging="357"/>
        <w:rPr>
          <w:bCs/>
          <w:sz w:val="24"/>
        </w:rPr>
      </w:pPr>
      <w:r w:rsidRPr="000D48D1">
        <w:rPr>
          <w:bCs/>
          <w:sz w:val="24"/>
        </w:rPr>
        <w:t xml:space="preserve">Природа Донского края, </w:t>
      </w:r>
    </w:p>
    <w:p w:rsidR="00627EBB" w:rsidRPr="000D48D1" w:rsidRDefault="00627EBB" w:rsidP="00627EBB">
      <w:pPr>
        <w:pStyle w:val="3"/>
        <w:numPr>
          <w:ilvl w:val="0"/>
          <w:numId w:val="3"/>
        </w:numPr>
        <w:spacing w:before="120" w:after="120"/>
        <w:ind w:left="0" w:hanging="357"/>
        <w:rPr>
          <w:bCs/>
          <w:sz w:val="24"/>
        </w:rPr>
      </w:pPr>
      <w:r w:rsidRPr="000D48D1">
        <w:rPr>
          <w:bCs/>
          <w:sz w:val="24"/>
        </w:rPr>
        <w:t xml:space="preserve">Человек и природа, </w:t>
      </w:r>
    </w:p>
    <w:p w:rsidR="00627EBB" w:rsidRPr="000D48D1" w:rsidRDefault="00627EBB" w:rsidP="00627EBB">
      <w:pPr>
        <w:pStyle w:val="3"/>
        <w:numPr>
          <w:ilvl w:val="0"/>
          <w:numId w:val="3"/>
        </w:numPr>
        <w:spacing w:before="120" w:after="120"/>
        <w:ind w:left="0" w:hanging="357"/>
        <w:rPr>
          <w:bCs/>
          <w:sz w:val="24"/>
        </w:rPr>
      </w:pPr>
      <w:r w:rsidRPr="000D48D1">
        <w:rPr>
          <w:bCs/>
          <w:sz w:val="24"/>
        </w:rPr>
        <w:t>Жизнь на Дону,</w:t>
      </w:r>
    </w:p>
    <w:p w:rsidR="00627EBB" w:rsidRPr="000D48D1" w:rsidRDefault="00627EBB" w:rsidP="00627EBB">
      <w:pPr>
        <w:pStyle w:val="3"/>
        <w:numPr>
          <w:ilvl w:val="0"/>
          <w:numId w:val="3"/>
        </w:numPr>
        <w:spacing w:before="120" w:after="120"/>
        <w:ind w:left="0" w:hanging="357"/>
        <w:rPr>
          <w:bCs/>
          <w:sz w:val="24"/>
        </w:rPr>
      </w:pPr>
      <w:r w:rsidRPr="000D48D1">
        <w:rPr>
          <w:bCs/>
          <w:sz w:val="24"/>
        </w:rPr>
        <w:t>Яркие страницы истории земли Донской.</w:t>
      </w:r>
    </w:p>
    <w:p w:rsidR="00627EBB" w:rsidRDefault="00627EBB" w:rsidP="00627EBB">
      <w:pPr>
        <w:pStyle w:val="3"/>
        <w:ind w:firstLine="540"/>
        <w:rPr>
          <w:sz w:val="24"/>
        </w:rPr>
      </w:pPr>
      <w:r>
        <w:rPr>
          <w:sz w:val="24"/>
        </w:rPr>
        <w:lastRenderedPageBreak/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>
        <w:rPr>
          <w:i/>
          <w:iCs/>
          <w:sz w:val="24"/>
        </w:rPr>
        <w:t xml:space="preserve">«Я и окружающий мир» </w:t>
      </w:r>
      <w:r>
        <w:rPr>
          <w:sz w:val="24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>
        <w:rPr>
          <w:sz w:val="24"/>
        </w:rPr>
        <w:t>местопроживания</w:t>
      </w:r>
      <w:proofErr w:type="spellEnd"/>
      <w:r>
        <w:rPr>
          <w:sz w:val="24"/>
        </w:rPr>
        <w:t>, его расположением на карте Ростовской области, символах своего края;</w:t>
      </w:r>
      <w:r w:rsidRPr="00623A40">
        <w:rPr>
          <w:sz w:val="24"/>
        </w:rPr>
        <w:t xml:space="preserve"> </w:t>
      </w:r>
      <w:r>
        <w:rPr>
          <w:sz w:val="24"/>
        </w:rPr>
        <w:t>осознаёт свои семейные и общественные обязанности.</w:t>
      </w:r>
    </w:p>
    <w:p w:rsidR="00627EBB" w:rsidRDefault="00627EBB" w:rsidP="00627EBB">
      <w:pPr>
        <w:ind w:firstLine="540"/>
        <w:jc w:val="both"/>
      </w:pPr>
      <w: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>
        <w:rPr>
          <w:i/>
          <w:iCs/>
        </w:rPr>
        <w:t>«Природа Донского края»</w:t>
      </w:r>
      <w: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</w:t>
      </w:r>
      <w:r w:rsidRPr="00B0475C">
        <w:t xml:space="preserve"> </w:t>
      </w:r>
      <w:r>
        <w:t xml:space="preserve">с обязательным знакомством с природоохранной деятельностью человека в крае (содержательный блок </w:t>
      </w:r>
      <w:r w:rsidRPr="007F4454">
        <w:rPr>
          <w:i/>
        </w:rPr>
        <w:t>«Человек и природа</w:t>
      </w:r>
      <w: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627EBB" w:rsidRDefault="00627EBB" w:rsidP="00627EBB">
      <w:pPr>
        <w:ind w:firstLine="540"/>
        <w:jc w:val="both"/>
      </w:pPr>
      <w: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627EBB" w:rsidRDefault="00627EBB" w:rsidP="00627EBB">
      <w:pPr>
        <w:ind w:firstLine="540"/>
        <w:jc w:val="both"/>
      </w:pPr>
      <w:r>
        <w:t xml:space="preserve">Следующие содержательные блоки  </w:t>
      </w:r>
      <w:r>
        <w:rPr>
          <w:i/>
          <w:iCs/>
        </w:rPr>
        <w:t>«Жизнь на Дону» и «Яркие страницы истории земли Донской»</w:t>
      </w:r>
      <w: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627EBB" w:rsidRPr="00627EBB" w:rsidRDefault="00627EBB" w:rsidP="00627EBB">
      <w:pPr>
        <w:jc w:val="center"/>
        <w:rPr>
          <w:b/>
          <w:bCs/>
          <w:color w:val="000000"/>
          <w:shd w:val="clear" w:color="auto" w:fill="FFFFFF"/>
        </w:rPr>
      </w:pPr>
      <w:r w:rsidRPr="00627EBB">
        <w:rPr>
          <w:b/>
          <w:bCs/>
          <w:color w:val="000000"/>
          <w:shd w:val="clear" w:color="auto" w:fill="FFFFFF"/>
        </w:rPr>
        <w:t>Воспитательная  компонента ФГОС</w:t>
      </w:r>
    </w:p>
    <w:p w:rsidR="00627EBB" w:rsidRPr="00627EBB" w:rsidRDefault="00627EBB" w:rsidP="00AF0449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627EBB">
        <w:rPr>
          <w:b/>
          <w:bCs/>
          <w:color w:val="000000"/>
          <w:shd w:val="clear" w:color="auto" w:fill="FFFFFF"/>
        </w:rPr>
        <w:t xml:space="preserve"> </w:t>
      </w:r>
      <w:r w:rsidRPr="00627EBB">
        <w:t xml:space="preserve">— </w:t>
      </w:r>
      <w:proofErr w:type="gramStart"/>
      <w:r w:rsidRPr="00627EBB">
        <w:rPr>
          <w:b/>
        </w:rPr>
        <w:t>разработана</w:t>
      </w:r>
      <w:proofErr w:type="gramEnd"/>
      <w:r w:rsidRPr="00627EBB">
        <w:rPr>
          <w:b/>
        </w:rPr>
        <w:t xml:space="preserve"> в связи с ростом социального статуса воспитания</w:t>
      </w:r>
      <w:r w:rsidRPr="00627EBB">
        <w:t xml:space="preserve"> в российском демократическом обществе, приоритетностью задач духовно-нравственного развития личности, усиления воспитательного потенциала общего среднего образования, призванного обеспечить подготовку учащихся к жизненному самоопределению, их социальную адаптацию; </w:t>
      </w:r>
    </w:p>
    <w:p w:rsidR="00627EBB" w:rsidRPr="00627EBB" w:rsidRDefault="00627EBB" w:rsidP="00AF0449">
      <w:pPr>
        <w:ind w:firstLine="709"/>
        <w:jc w:val="both"/>
      </w:pPr>
      <w:proofErr w:type="gramStart"/>
      <w:r w:rsidRPr="00627EBB">
        <w:rPr>
          <w:b/>
          <w:bCs/>
          <w:color w:val="000000"/>
          <w:shd w:val="clear" w:color="auto" w:fill="FFFFFF"/>
        </w:rPr>
        <w:t xml:space="preserve">-- </w:t>
      </w:r>
      <w:r w:rsidRPr="00627EBB">
        <w:t xml:space="preserve"> </w:t>
      </w:r>
      <w:r w:rsidRPr="00627EBB">
        <w:rPr>
          <w:b/>
        </w:rPr>
        <w:t xml:space="preserve">направлена </w:t>
      </w:r>
      <w:r w:rsidRPr="00627EBB">
        <w:t xml:space="preserve">на преодоление противоречия между актуализацией задач формирования у детей и молодежи гуманистических ценностей, гражданской позиции и почти полным отсутствием в предшествующих образовательных стандартах положений о содержании, организации и результативности воспитательного процесса в образовательном учреждении; </w:t>
      </w:r>
      <w:r w:rsidRPr="00627EBB">
        <w:br/>
        <w:t xml:space="preserve">— </w:t>
      </w:r>
      <w:r w:rsidRPr="00627EBB">
        <w:rPr>
          <w:b/>
        </w:rPr>
        <w:t xml:space="preserve">предполагает </w:t>
      </w:r>
      <w:r w:rsidRPr="00627EBB">
        <w:t>преодоление установок на недопустимость элементов стандартизации в области воспитания;</w:t>
      </w:r>
      <w:proofErr w:type="gramEnd"/>
    </w:p>
    <w:p w:rsidR="00627EBB" w:rsidRPr="00627EBB" w:rsidRDefault="00627EBB" w:rsidP="00AF0449">
      <w:pPr>
        <w:ind w:firstLine="709"/>
        <w:jc w:val="both"/>
        <w:rPr>
          <w:b/>
          <w:color w:val="000000"/>
          <w:shd w:val="clear" w:color="auto" w:fill="FFFFFF"/>
        </w:rPr>
      </w:pPr>
      <w:r w:rsidRPr="00627EBB">
        <w:t xml:space="preserve">— </w:t>
      </w:r>
      <w:proofErr w:type="gramStart"/>
      <w:r w:rsidRPr="00627EBB">
        <w:rPr>
          <w:b/>
        </w:rPr>
        <w:t>ориентирована</w:t>
      </w:r>
      <w:proofErr w:type="gramEnd"/>
      <w:r w:rsidRPr="00627EBB">
        <w:rPr>
          <w:b/>
        </w:rPr>
        <w:t xml:space="preserve"> </w:t>
      </w:r>
      <w:r w:rsidRPr="00627EBB">
        <w:t xml:space="preserve">на реализацию гуманистических приоритетов современной социальной политики, создание условий для полноценной реализации потенциала воспитательного процесса в решении задач консолидации нации, обеспечения конкурентоспособности и безопасности личности, общества и государства, воспитания в общественном сознании установок социальной ответственности, толерантности, патриотизма; </w:t>
      </w:r>
      <w:r w:rsidRPr="00627EBB">
        <w:br/>
        <w:t xml:space="preserve">— </w:t>
      </w:r>
      <w:r w:rsidRPr="00627EBB">
        <w:rPr>
          <w:b/>
        </w:rPr>
        <w:t>содействует</w:t>
      </w:r>
      <w:r w:rsidRPr="00627EBB">
        <w:t xml:space="preserve"> развитию и обеспечению полноценной реализации воспитательного потенциала образовательных учреждений и других социальных институтов в формировании у детей актуального социокультурного опыта, духовно-нравственных идеалов, расширение пространства реализации подростками активной гражданской позиции в социальном творчестве; </w:t>
      </w:r>
      <w:r w:rsidRPr="00627EBB">
        <w:br/>
        <w:t xml:space="preserve">— </w:t>
      </w:r>
      <w:proofErr w:type="gramStart"/>
      <w:r w:rsidRPr="00627EBB">
        <w:rPr>
          <w:b/>
        </w:rPr>
        <w:t xml:space="preserve">требует </w:t>
      </w:r>
      <w:r w:rsidRPr="00627EBB">
        <w:t xml:space="preserve">от педагогов и руководителей органов образования глубокого и вдумчивого подхода к организации воспитательного процесса, четкого осознания недопустимости той грубой непрофессиональной трактовки образовательных стандартов, которая привела бы саму идею о наличии элементов стандартизации в области воспитания к абсурдности меры на такие понятия как </w:t>
      </w:r>
      <w:r w:rsidRPr="00627EBB">
        <w:lastRenderedPageBreak/>
        <w:t xml:space="preserve">мораль, нравственность, патриотизм, гражданственность, свобода совести и др.; </w:t>
      </w:r>
      <w:r w:rsidRPr="00627EBB">
        <w:br/>
        <w:t xml:space="preserve">— </w:t>
      </w:r>
      <w:r w:rsidRPr="00627EBB">
        <w:rPr>
          <w:b/>
        </w:rPr>
        <w:t>основана</w:t>
      </w:r>
      <w:r w:rsidRPr="00627EBB">
        <w:t xml:space="preserve"> на представлении о воспитании как масштабном социокультурном явлении</w:t>
      </w:r>
      <w:proofErr w:type="gramEnd"/>
      <w:r w:rsidRPr="00627EBB">
        <w:t xml:space="preserve"> — трансляции культуры от поколения к поколению, включения подрастающих поколений в </w:t>
      </w:r>
      <w:proofErr w:type="spellStart"/>
      <w:r w:rsidRPr="00627EBB">
        <w:t>культуротворчество</w:t>
      </w:r>
      <w:proofErr w:type="spellEnd"/>
      <w:r w:rsidRPr="00627EBB">
        <w:t xml:space="preserve"> и как педагогическом процессе, компоненте образовательного процесса, сущность которого заключается в создании условий для духовно- нравственного становления лично</w:t>
      </w:r>
      <w:r w:rsidRPr="00627EBB">
        <w:rPr>
          <w:b/>
          <w:color w:val="000000"/>
          <w:shd w:val="clear" w:color="auto" w:fill="FFFFFF"/>
        </w:rPr>
        <w:t>.</w:t>
      </w:r>
    </w:p>
    <w:p w:rsidR="00627EBB" w:rsidRPr="00627EBB" w:rsidRDefault="00627EBB" w:rsidP="00AF0449">
      <w:pPr>
        <w:ind w:firstLine="709"/>
        <w:jc w:val="both"/>
      </w:pPr>
      <w:r w:rsidRPr="00627EBB">
        <w:t>«</w:t>
      </w:r>
      <w:r w:rsidRPr="00627EBB">
        <w:rPr>
          <w:b/>
        </w:rPr>
        <w:t>Современный национальный воспитательный идеал</w:t>
      </w:r>
      <w:r w:rsidRPr="00627EBB"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 </w:t>
      </w:r>
    </w:p>
    <w:p w:rsidR="00627EBB" w:rsidRPr="00627EBB" w:rsidRDefault="00627EBB" w:rsidP="00627EBB">
      <w:pPr>
        <w:numPr>
          <w:ilvl w:val="0"/>
          <w:numId w:val="4"/>
        </w:numPr>
        <w:ind w:left="0"/>
        <w:contextualSpacing/>
        <w:jc w:val="both"/>
      </w:pPr>
      <w:r w:rsidRPr="00627EBB">
        <w:rPr>
          <w:b/>
        </w:rPr>
        <w:t>обеспечение информационной и духовной безопасности</w:t>
      </w:r>
      <w:r w:rsidRPr="00627EBB">
        <w:t xml:space="preserve"> детей и молодежи; защита детей от информации, пропаганды и агитации, наносящих вред их здоровью, нравственному и духовному развитию; профилактика вовлечения детей и молодежи в деятельность  экстремистских организаций;</w:t>
      </w:r>
    </w:p>
    <w:p w:rsidR="00627EBB" w:rsidRPr="00627EBB" w:rsidRDefault="00627EBB" w:rsidP="00627EBB">
      <w:pPr>
        <w:numPr>
          <w:ilvl w:val="0"/>
          <w:numId w:val="4"/>
        </w:numPr>
        <w:ind w:left="0"/>
        <w:contextualSpacing/>
        <w:jc w:val="both"/>
      </w:pPr>
      <w:r w:rsidRPr="00627EBB">
        <w:rPr>
          <w:b/>
        </w:rPr>
        <w:t>формирование осознания безусловной ценности других людей, ценности человеческой жизни,</w:t>
      </w:r>
      <w:r w:rsidRPr="00627EBB">
        <w:t xml:space="preserve"> толерантного отношения к людям и окружающему миру, внутреннего и внешнего непринятия действий и влияний, представляющих угрозу жизни, физическому и нравственному здоровью, духовной безопасности личности, умения им противодействовать;</w:t>
      </w:r>
    </w:p>
    <w:p w:rsidR="00627EBB" w:rsidRPr="00627EBB" w:rsidRDefault="00627EBB" w:rsidP="00627EBB">
      <w:pPr>
        <w:numPr>
          <w:ilvl w:val="0"/>
          <w:numId w:val="4"/>
        </w:numPr>
        <w:ind w:left="0"/>
        <w:contextualSpacing/>
        <w:jc w:val="both"/>
      </w:pPr>
      <w:r w:rsidRPr="00627EBB">
        <w:t xml:space="preserve">социально-педагогическая поддержка готовности и способности к </w:t>
      </w:r>
      <w:r w:rsidRPr="00627EBB">
        <w:rPr>
          <w:b/>
        </w:rPr>
        <w:t>духовному развитию,</w:t>
      </w:r>
      <w:r w:rsidRPr="00627EBB">
        <w:t xml:space="preserve"> самооценке, пониманию смысла своей жизни, индивидуально-ответственному поведению, развитию совести, способности давать нравственную самооценку поступкам;</w:t>
      </w:r>
    </w:p>
    <w:p w:rsidR="00627EBB" w:rsidRPr="00627EBB" w:rsidRDefault="00627EBB" w:rsidP="00627EBB">
      <w:pPr>
        <w:numPr>
          <w:ilvl w:val="0"/>
          <w:numId w:val="4"/>
        </w:numPr>
        <w:ind w:left="0"/>
        <w:contextualSpacing/>
        <w:jc w:val="both"/>
      </w:pPr>
      <w:r w:rsidRPr="00627EBB">
        <w:rPr>
          <w:b/>
        </w:rPr>
        <w:t>воспитание семейной культуры:</w:t>
      </w:r>
      <w:r w:rsidRPr="00627EBB">
        <w:t xml:space="preserve"> осознание безусловной ценности семьи как первоосновы принадлежности к Отечеству;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627EBB" w:rsidRPr="00627EBB" w:rsidRDefault="00627EBB" w:rsidP="00627EBB">
      <w:pPr>
        <w:numPr>
          <w:ilvl w:val="0"/>
          <w:numId w:val="4"/>
        </w:numPr>
        <w:ind w:left="0"/>
        <w:contextualSpacing/>
        <w:jc w:val="both"/>
      </w:pPr>
      <w:r w:rsidRPr="00627EBB">
        <w:rPr>
          <w:b/>
        </w:rPr>
        <w:t>патриотическое воспитание</w:t>
      </w:r>
      <w:r w:rsidRPr="00627EBB">
        <w:t xml:space="preserve">: принятие личностью базовых национальных ценностей, национальных духовных традиций, готовность к укреплению национальной безопасности; знание и уважение истории семьи, родного села, города, области; понимание ценности и значения грамотного владения русским языком; </w:t>
      </w:r>
    </w:p>
    <w:p w:rsidR="00627EBB" w:rsidRPr="00627EBB" w:rsidRDefault="00627EBB" w:rsidP="00627EBB">
      <w:pPr>
        <w:numPr>
          <w:ilvl w:val="0"/>
          <w:numId w:val="4"/>
        </w:numPr>
        <w:ind w:left="0"/>
        <w:contextualSpacing/>
        <w:jc w:val="both"/>
      </w:pPr>
      <w:r w:rsidRPr="00627EBB">
        <w:rPr>
          <w:b/>
        </w:rPr>
        <w:t xml:space="preserve">формирование культуры межнациональных отношений, </w:t>
      </w:r>
      <w:r w:rsidRPr="00627EBB">
        <w:t>уважение к представителям  иных культур и национальностей, понимание мира как единства в многообразии проявлений;</w:t>
      </w:r>
    </w:p>
    <w:p w:rsidR="00627EBB" w:rsidRPr="00627EBB" w:rsidRDefault="00627EBB" w:rsidP="00627EBB">
      <w:pPr>
        <w:numPr>
          <w:ilvl w:val="0"/>
          <w:numId w:val="4"/>
        </w:numPr>
        <w:ind w:left="0"/>
        <w:contextualSpacing/>
        <w:jc w:val="both"/>
      </w:pPr>
      <w:r w:rsidRPr="00627EBB">
        <w:rPr>
          <w:b/>
        </w:rPr>
        <w:t>трудовое воспитание:</w:t>
      </w:r>
      <w:r w:rsidRPr="00627EBB">
        <w:t xml:space="preserve"> развитие трудовой этики, уважения к результатам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:rsidR="00627EBB" w:rsidRPr="00627EBB" w:rsidRDefault="00627EBB" w:rsidP="00627EBB">
      <w:pPr>
        <w:rPr>
          <w:b/>
          <w:color w:val="000000"/>
          <w:shd w:val="clear" w:color="auto" w:fill="FFFFFF"/>
        </w:rPr>
      </w:pPr>
    </w:p>
    <w:p w:rsidR="00627EBB" w:rsidRDefault="00627EBB" w:rsidP="00DF4AE5">
      <w:pPr>
        <w:jc w:val="center"/>
        <w:rPr>
          <w:b/>
          <w:sz w:val="28"/>
          <w:szCs w:val="28"/>
        </w:rPr>
      </w:pPr>
      <w:r w:rsidRPr="00627EBB">
        <w:rPr>
          <w:b/>
          <w:bCs/>
          <w:sz w:val="28"/>
          <w:szCs w:val="28"/>
        </w:rPr>
        <w:t>СОДЕРЖАНИЕ ПРОГРАММЫ</w:t>
      </w:r>
      <w:r w:rsidR="00DF4AE5">
        <w:rPr>
          <w:b/>
          <w:bCs/>
          <w:sz w:val="28"/>
          <w:szCs w:val="28"/>
        </w:rPr>
        <w:t xml:space="preserve"> </w:t>
      </w:r>
      <w:r w:rsidR="00BB489F">
        <w:rPr>
          <w:b/>
          <w:sz w:val="28"/>
          <w:szCs w:val="28"/>
        </w:rPr>
        <w:t xml:space="preserve"> (34</w:t>
      </w:r>
      <w:r w:rsidRPr="00627EBB">
        <w:rPr>
          <w:b/>
          <w:sz w:val="28"/>
          <w:szCs w:val="28"/>
        </w:rPr>
        <w:t>ч)</w:t>
      </w:r>
    </w:p>
    <w:p w:rsidR="00C42B4D" w:rsidRPr="00C42B4D" w:rsidRDefault="00C42B4D" w:rsidP="00C42B4D">
      <w:pPr>
        <w:jc w:val="both"/>
        <w:rPr>
          <w:b/>
        </w:rPr>
      </w:pPr>
      <w:r w:rsidRPr="00C42B4D">
        <w:rPr>
          <w:b/>
        </w:rPr>
        <w:t>Я и окружающий мир (5ч)</w:t>
      </w:r>
    </w:p>
    <w:p w:rsidR="00C42B4D" w:rsidRPr="00C42B4D" w:rsidRDefault="00C42B4D" w:rsidP="00C42B4D">
      <w:pPr>
        <w:ind w:firstLine="708"/>
        <w:jc w:val="both"/>
      </w:pPr>
      <w:r w:rsidRPr="00C42B4D">
        <w:t>С  чего начинается Родина. Домашний адрес. Адрес школы, история школы.</w:t>
      </w:r>
    </w:p>
    <w:p w:rsidR="00C42B4D" w:rsidRPr="00C42B4D" w:rsidRDefault="00C42B4D" w:rsidP="00C42B4D">
      <w:pPr>
        <w:ind w:firstLine="708"/>
        <w:jc w:val="both"/>
      </w:pPr>
      <w:r w:rsidRPr="00C42B4D">
        <w:t xml:space="preserve">Безопасное поведение на улице. Дорога от дома до школы. Правила противопожарной безопасности. </w:t>
      </w:r>
    </w:p>
    <w:p w:rsidR="00C42B4D" w:rsidRPr="00C42B4D" w:rsidRDefault="00C42B4D" w:rsidP="00C42B4D">
      <w:pPr>
        <w:ind w:firstLine="708"/>
        <w:jc w:val="both"/>
      </w:pPr>
      <w:r w:rsidRPr="00C42B4D">
        <w:t>Моя семья. Древо семьи. Происхождение имён и фамилий на Дону.</w:t>
      </w:r>
    </w:p>
    <w:p w:rsidR="00C42B4D" w:rsidRPr="00C42B4D" w:rsidRDefault="00C42B4D" w:rsidP="00C42B4D">
      <w:pPr>
        <w:jc w:val="both"/>
        <w:rPr>
          <w:b/>
          <w:bCs/>
        </w:rPr>
      </w:pPr>
    </w:p>
    <w:p w:rsidR="00C42B4D" w:rsidRPr="00C42B4D" w:rsidRDefault="00C42B4D" w:rsidP="00C42B4D">
      <w:pPr>
        <w:jc w:val="both"/>
        <w:rPr>
          <w:b/>
          <w:bCs/>
        </w:rPr>
      </w:pPr>
      <w:r w:rsidRPr="00C42B4D">
        <w:rPr>
          <w:b/>
          <w:bCs/>
        </w:rPr>
        <w:t>Природа Донского края (18ч)</w:t>
      </w:r>
    </w:p>
    <w:p w:rsidR="00C42B4D" w:rsidRPr="00C42B4D" w:rsidRDefault="00C42B4D" w:rsidP="00C42B4D">
      <w:pPr>
        <w:ind w:firstLine="708"/>
        <w:jc w:val="both"/>
      </w:pPr>
      <w:r w:rsidRPr="00C42B4D">
        <w:t xml:space="preserve">Живая и неживая природа Донского края. Времена года. </w:t>
      </w:r>
    </w:p>
    <w:p w:rsidR="00C42B4D" w:rsidRPr="00C42B4D" w:rsidRDefault="00C42B4D" w:rsidP="00C42B4D">
      <w:pPr>
        <w:ind w:firstLine="708"/>
        <w:jc w:val="both"/>
      </w:pPr>
      <w:r w:rsidRPr="00C42B4D">
        <w:t xml:space="preserve">Растения Донского края: деревья, кустарники, травы. Лекарственные растения Донского края. </w:t>
      </w:r>
    </w:p>
    <w:p w:rsidR="00C42B4D" w:rsidRPr="00C42B4D" w:rsidRDefault="00C42B4D" w:rsidP="00C42B4D">
      <w:pPr>
        <w:ind w:firstLine="708"/>
        <w:jc w:val="both"/>
      </w:pPr>
      <w:r w:rsidRPr="00C42B4D"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C42B4D" w:rsidRPr="00C42B4D" w:rsidRDefault="00C42B4D" w:rsidP="00C42B4D">
      <w:pPr>
        <w:ind w:firstLine="708"/>
        <w:jc w:val="both"/>
      </w:pPr>
      <w:r w:rsidRPr="00C42B4D">
        <w:t>Полезные ископаемые - каменный уголь и его значение в хозяйстве человека.</w:t>
      </w:r>
    </w:p>
    <w:p w:rsidR="00C42B4D" w:rsidRPr="00C42B4D" w:rsidRDefault="00C42B4D" w:rsidP="00C42B4D">
      <w:pPr>
        <w:ind w:firstLine="708"/>
        <w:jc w:val="both"/>
      </w:pPr>
      <w:r w:rsidRPr="00C42B4D">
        <w:t>Почва Донского края и её значение для растений и животных.</w:t>
      </w:r>
    </w:p>
    <w:p w:rsidR="00C42B4D" w:rsidRPr="00C42B4D" w:rsidRDefault="00C42B4D" w:rsidP="00C42B4D">
      <w:pPr>
        <w:ind w:firstLine="708"/>
        <w:jc w:val="both"/>
      </w:pPr>
      <w:r w:rsidRPr="00C42B4D">
        <w:t xml:space="preserve">Природные сообщества донского края (лес,  луг, водоём).  </w:t>
      </w:r>
    </w:p>
    <w:p w:rsidR="00C42B4D" w:rsidRPr="00C42B4D" w:rsidRDefault="00C42B4D" w:rsidP="00C42B4D">
      <w:pPr>
        <w:ind w:firstLine="708"/>
        <w:jc w:val="both"/>
        <w:rPr>
          <w:b/>
        </w:rPr>
      </w:pPr>
    </w:p>
    <w:p w:rsidR="00C42B4D" w:rsidRPr="00C42B4D" w:rsidRDefault="00C42B4D" w:rsidP="00C42B4D">
      <w:pPr>
        <w:jc w:val="both"/>
        <w:rPr>
          <w:b/>
        </w:rPr>
      </w:pPr>
      <w:r w:rsidRPr="00C42B4D">
        <w:rPr>
          <w:b/>
        </w:rPr>
        <w:t xml:space="preserve">Человек и природа </w:t>
      </w:r>
      <w:proofErr w:type="gramStart"/>
      <w:r w:rsidRPr="00C42B4D">
        <w:rPr>
          <w:b/>
        </w:rPr>
        <w:t xml:space="preserve">( </w:t>
      </w:r>
      <w:proofErr w:type="gramEnd"/>
      <w:r w:rsidRPr="00C42B4D">
        <w:rPr>
          <w:b/>
        </w:rPr>
        <w:t>3ч)</w:t>
      </w:r>
    </w:p>
    <w:p w:rsidR="00C42B4D" w:rsidRPr="00C42B4D" w:rsidRDefault="00C42B4D" w:rsidP="00C42B4D">
      <w:pPr>
        <w:ind w:firstLine="708"/>
        <w:jc w:val="both"/>
        <w:rPr>
          <w:bCs/>
        </w:rPr>
      </w:pPr>
      <w:r w:rsidRPr="00C42B4D">
        <w:rPr>
          <w:bCs/>
        </w:rPr>
        <w:t>Влияние жизнедеятельности человека на природу родного края. Правила поведения в природе.</w:t>
      </w:r>
    </w:p>
    <w:p w:rsidR="00C42B4D" w:rsidRPr="00C42B4D" w:rsidRDefault="00C42B4D" w:rsidP="00C42B4D">
      <w:pPr>
        <w:jc w:val="both"/>
        <w:rPr>
          <w:b/>
        </w:rPr>
      </w:pPr>
    </w:p>
    <w:p w:rsidR="00C42B4D" w:rsidRPr="00C42B4D" w:rsidRDefault="00C42B4D" w:rsidP="00C42B4D">
      <w:pPr>
        <w:jc w:val="both"/>
        <w:rPr>
          <w:b/>
        </w:rPr>
      </w:pPr>
      <w:r w:rsidRPr="00C42B4D">
        <w:rPr>
          <w:b/>
        </w:rPr>
        <w:t>Жизнь на Дону (6ч)</w:t>
      </w:r>
    </w:p>
    <w:p w:rsidR="00C42B4D" w:rsidRPr="00C42B4D" w:rsidRDefault="00C42B4D" w:rsidP="00C42B4D">
      <w:pPr>
        <w:ind w:firstLine="360"/>
        <w:jc w:val="both"/>
      </w:pPr>
      <w:r w:rsidRPr="00C42B4D">
        <w:t>Обычаи, обряды и праздники на Дону (Зимние обряды)</w:t>
      </w:r>
    </w:p>
    <w:p w:rsidR="00C42B4D" w:rsidRPr="00C42B4D" w:rsidRDefault="00C42B4D" w:rsidP="00C42B4D">
      <w:pPr>
        <w:ind w:firstLine="360"/>
        <w:jc w:val="both"/>
      </w:pPr>
      <w:r w:rsidRPr="00C42B4D">
        <w:t xml:space="preserve">С днём рождения, родной город (село). </w:t>
      </w:r>
    </w:p>
    <w:p w:rsidR="00C42B4D" w:rsidRPr="00C42B4D" w:rsidRDefault="00C42B4D" w:rsidP="00C42B4D">
      <w:pPr>
        <w:ind w:firstLine="360"/>
        <w:jc w:val="both"/>
      </w:pPr>
      <w:r w:rsidRPr="00C42B4D">
        <w:lastRenderedPageBreak/>
        <w:t>Знакомство со знаменательными событиями военных лет – День освобождения города (села).</w:t>
      </w:r>
    </w:p>
    <w:p w:rsidR="00C42B4D" w:rsidRPr="00C42B4D" w:rsidRDefault="00C42B4D" w:rsidP="00C42B4D">
      <w:pPr>
        <w:ind w:firstLine="360"/>
        <w:jc w:val="both"/>
      </w:pPr>
      <w:r w:rsidRPr="00C42B4D">
        <w:t>Вместе дружная семья.</w:t>
      </w:r>
    </w:p>
    <w:p w:rsidR="00C42B4D" w:rsidRPr="00C42B4D" w:rsidRDefault="00C42B4D" w:rsidP="00C42B4D">
      <w:pPr>
        <w:spacing w:before="120"/>
        <w:jc w:val="both"/>
        <w:rPr>
          <w:b/>
        </w:rPr>
      </w:pPr>
      <w:r w:rsidRPr="00C42B4D">
        <w:rPr>
          <w:b/>
        </w:rPr>
        <w:t>Резервные уроки (2ч)</w:t>
      </w:r>
    </w:p>
    <w:p w:rsidR="00C42B4D" w:rsidRPr="00C42B4D" w:rsidRDefault="00C42B4D" w:rsidP="00C42B4D">
      <w:pPr>
        <w:spacing w:before="120"/>
        <w:jc w:val="both"/>
        <w:rPr>
          <w:b/>
          <w:i/>
          <w:sz w:val="28"/>
        </w:rPr>
      </w:pPr>
      <w:r w:rsidRPr="00C42B4D">
        <w:rPr>
          <w:b/>
          <w:i/>
          <w:sz w:val="28"/>
        </w:rPr>
        <w:t>Экскурсии</w:t>
      </w:r>
      <w:r w:rsidRPr="00C42B4D">
        <w:rPr>
          <w:b/>
          <w:i/>
          <w:sz w:val="28"/>
          <w:vertAlign w:val="superscript"/>
        </w:rPr>
        <w:footnoteReference w:id="1"/>
      </w:r>
    </w:p>
    <w:p w:rsidR="00C42B4D" w:rsidRPr="00C42B4D" w:rsidRDefault="00C42B4D" w:rsidP="00C42B4D">
      <w:r w:rsidRPr="00C42B4D">
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</w:r>
    </w:p>
    <w:p w:rsidR="00C42B4D" w:rsidRPr="00C42B4D" w:rsidRDefault="00C42B4D" w:rsidP="00C42B4D">
      <w:pPr>
        <w:spacing w:before="120"/>
        <w:jc w:val="both"/>
        <w:rPr>
          <w:b/>
          <w:i/>
          <w:sz w:val="28"/>
        </w:rPr>
      </w:pPr>
      <w:r w:rsidRPr="00C42B4D">
        <w:rPr>
          <w:b/>
          <w:i/>
          <w:sz w:val="28"/>
        </w:rPr>
        <w:t>Исследовательские, проектные и практические работы</w:t>
      </w:r>
    </w:p>
    <w:p w:rsidR="00C42B4D" w:rsidRPr="00C42B4D" w:rsidRDefault="00C42B4D" w:rsidP="00C42B4D">
      <w:pPr>
        <w:jc w:val="both"/>
        <w:rPr>
          <w:bCs/>
        </w:rPr>
      </w:pPr>
      <w:r w:rsidRPr="00C42B4D">
        <w:rPr>
          <w:bCs/>
        </w:rPr>
        <w:t xml:space="preserve">Проект «История моей улицы», «Улица моего детства». </w:t>
      </w:r>
    </w:p>
    <w:p w:rsidR="00C42B4D" w:rsidRPr="00C42B4D" w:rsidRDefault="00C42B4D" w:rsidP="00C42B4D">
      <w:pPr>
        <w:jc w:val="both"/>
      </w:pPr>
      <w:r w:rsidRPr="00C42B4D">
        <w:rPr>
          <w:bCs/>
        </w:rPr>
        <w:t>Рисование макета «Мой путь от дома до школы» с указанием опасных мест.</w:t>
      </w:r>
    </w:p>
    <w:p w:rsidR="00C42B4D" w:rsidRPr="00C42B4D" w:rsidRDefault="00C42B4D" w:rsidP="00C42B4D">
      <w:pPr>
        <w:jc w:val="both"/>
        <w:rPr>
          <w:bCs/>
        </w:rPr>
      </w:pPr>
      <w:r w:rsidRPr="00C42B4D">
        <w:rPr>
          <w:bCs/>
        </w:rPr>
        <w:t>Исследовательская деятельность по проблемам «Дерево моего края», «Кустарник моего края»</w:t>
      </w:r>
    </w:p>
    <w:p w:rsidR="00C42B4D" w:rsidRPr="00C42B4D" w:rsidRDefault="00C42B4D" w:rsidP="00C42B4D">
      <w:pPr>
        <w:jc w:val="both"/>
        <w:rPr>
          <w:bCs/>
        </w:rPr>
      </w:pPr>
      <w:r w:rsidRPr="00C42B4D">
        <w:rPr>
          <w:bCs/>
        </w:rPr>
        <w:t>Проект «Растительный мир Донского края».</w:t>
      </w:r>
      <w:r w:rsidRPr="00C42B4D">
        <w:rPr>
          <w:b/>
          <w:bCs/>
          <w:sz w:val="23"/>
          <w:szCs w:val="23"/>
        </w:rPr>
        <w:t xml:space="preserve"> </w:t>
      </w:r>
      <w:r w:rsidRPr="00C42B4D">
        <w:rPr>
          <w:bCs/>
        </w:rPr>
        <w:t>Изготовление справочника лекарственных трав.</w:t>
      </w:r>
    </w:p>
    <w:p w:rsidR="00C42B4D" w:rsidRPr="00C42B4D" w:rsidRDefault="00C42B4D" w:rsidP="00C42B4D">
      <w:pPr>
        <w:jc w:val="both"/>
        <w:rPr>
          <w:bCs/>
        </w:rPr>
      </w:pPr>
      <w:r w:rsidRPr="00C42B4D">
        <w:rPr>
          <w:bCs/>
        </w:rPr>
        <w:t>Создание книжки-малышки «Как сохранить своё здоровье»</w:t>
      </w:r>
    </w:p>
    <w:p w:rsidR="00C42B4D" w:rsidRPr="00C42B4D" w:rsidRDefault="00C42B4D" w:rsidP="00C42B4D">
      <w:pPr>
        <w:jc w:val="both"/>
        <w:rPr>
          <w:bCs/>
        </w:rPr>
      </w:pPr>
      <w:r w:rsidRPr="00C42B4D">
        <w:rPr>
          <w:bCs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C42B4D" w:rsidRPr="00C42B4D" w:rsidRDefault="00C42B4D" w:rsidP="00C42B4D">
      <w:pPr>
        <w:jc w:val="both"/>
      </w:pPr>
      <w:r w:rsidRPr="00C42B4D">
        <w:rPr>
          <w:bCs/>
        </w:rPr>
        <w:t xml:space="preserve">Изготовление новогодних игрушек; маски для </w:t>
      </w:r>
      <w:proofErr w:type="spellStart"/>
      <w:r w:rsidRPr="00C42B4D">
        <w:rPr>
          <w:bCs/>
        </w:rPr>
        <w:t>колядования</w:t>
      </w:r>
      <w:proofErr w:type="spellEnd"/>
      <w:r w:rsidRPr="00C42B4D">
        <w:rPr>
          <w:bCs/>
        </w:rPr>
        <w:t xml:space="preserve">, куклы </w:t>
      </w:r>
      <w:proofErr w:type="gramStart"/>
      <w:r w:rsidRPr="00C42B4D">
        <w:rPr>
          <w:bCs/>
        </w:rPr>
        <w:t>-</w:t>
      </w:r>
      <w:proofErr w:type="spellStart"/>
      <w:r w:rsidRPr="00C42B4D">
        <w:rPr>
          <w:bCs/>
        </w:rPr>
        <w:t>М</w:t>
      </w:r>
      <w:proofErr w:type="gramEnd"/>
      <w:r w:rsidRPr="00C42B4D">
        <w:rPr>
          <w:bCs/>
        </w:rPr>
        <w:t>асленички</w:t>
      </w:r>
      <w:proofErr w:type="spellEnd"/>
      <w:r w:rsidRPr="00C42B4D">
        <w:rPr>
          <w:bCs/>
        </w:rPr>
        <w:t>.</w:t>
      </w:r>
    </w:p>
    <w:p w:rsidR="00C42B4D" w:rsidRPr="00C42B4D" w:rsidRDefault="00C42B4D" w:rsidP="00C42B4D">
      <w:pPr>
        <w:spacing w:after="120"/>
        <w:jc w:val="both"/>
      </w:pPr>
      <w:r w:rsidRPr="00C42B4D">
        <w:t>Изготовление коллективного альбома «Домашние питомцы». Исследовательская деятельность по проблеме «Это животное</w:t>
      </w:r>
      <w:proofErr w:type="gramStart"/>
      <w:r w:rsidRPr="00C42B4D">
        <w:t xml:space="preserve"> - …». </w:t>
      </w:r>
      <w:proofErr w:type="gramEnd"/>
      <w:r w:rsidRPr="00C42B4D">
        <w:t>Изготовление книжки-малышки «Мой любимый друг» и др.</w:t>
      </w:r>
    </w:p>
    <w:p w:rsidR="00C42B4D" w:rsidRPr="00DF4AE5" w:rsidRDefault="00C42B4D" w:rsidP="00C42B4D">
      <w:pPr>
        <w:rPr>
          <w:b/>
          <w:bCs/>
          <w:sz w:val="28"/>
          <w:szCs w:val="28"/>
        </w:rPr>
      </w:pPr>
    </w:p>
    <w:p w:rsidR="00627EBB" w:rsidRPr="00627EBB" w:rsidRDefault="00627EBB" w:rsidP="00AF0449">
      <w:pPr>
        <w:spacing w:before="360" w:after="60"/>
        <w:jc w:val="center"/>
        <w:outlineLvl w:val="5"/>
        <w:rPr>
          <w:b/>
          <w:bCs/>
          <w:sz w:val="28"/>
          <w:szCs w:val="28"/>
        </w:rPr>
      </w:pPr>
      <w:r w:rsidRPr="00627EBB">
        <w:rPr>
          <w:b/>
          <w:bCs/>
          <w:sz w:val="28"/>
          <w:szCs w:val="28"/>
        </w:rPr>
        <w:t>Требования к уровню подготовки младших школьников</w:t>
      </w:r>
    </w:p>
    <w:p w:rsidR="00627EBB" w:rsidRPr="00627EBB" w:rsidRDefault="00627EBB" w:rsidP="00627EBB">
      <w:pPr>
        <w:ind w:firstLine="540"/>
        <w:jc w:val="both"/>
        <w:rPr>
          <w:b/>
          <w:bCs/>
        </w:rPr>
      </w:pPr>
      <w:r w:rsidRPr="00627EBB">
        <w:t>В процессе изучения курса «</w:t>
      </w:r>
      <w:proofErr w:type="spellStart"/>
      <w:r w:rsidRPr="00627EBB">
        <w:t>Доноведение</w:t>
      </w:r>
      <w:proofErr w:type="spellEnd"/>
      <w:r w:rsidRPr="00627EBB">
        <w:t>» обучающиеся должны:</w:t>
      </w:r>
      <w:r w:rsidRPr="00627EBB">
        <w:rPr>
          <w:b/>
          <w:bCs/>
        </w:rPr>
        <w:t xml:space="preserve">  </w:t>
      </w:r>
    </w:p>
    <w:p w:rsidR="00627EBB" w:rsidRPr="00627EBB" w:rsidRDefault="00627EBB" w:rsidP="00627EBB">
      <w:pPr>
        <w:ind w:firstLine="540"/>
        <w:jc w:val="center"/>
        <w:rPr>
          <w:b/>
          <w:bCs/>
          <w:i/>
          <w:iCs/>
        </w:rPr>
      </w:pPr>
      <w:r w:rsidRPr="00627EBB">
        <w:rPr>
          <w:b/>
          <w:bCs/>
          <w:i/>
          <w:iCs/>
        </w:rPr>
        <w:t>иметь представления:</w:t>
      </w:r>
    </w:p>
    <w:p w:rsidR="00627EBB" w:rsidRPr="00627EBB" w:rsidRDefault="00627EBB" w:rsidP="00627EBB">
      <w:pPr>
        <w:jc w:val="both"/>
        <w:rPr>
          <w:bCs/>
          <w:iCs/>
        </w:rPr>
      </w:pPr>
      <w:r>
        <w:rPr>
          <w:bCs/>
          <w:iCs/>
        </w:rPr>
        <w:t>-</w:t>
      </w:r>
      <w:r w:rsidRPr="00627EBB">
        <w:rPr>
          <w:bCs/>
          <w:iCs/>
        </w:rPr>
        <w:t>о связях между живой и неживой природой родного края;</w:t>
      </w:r>
    </w:p>
    <w:p w:rsidR="00627EBB" w:rsidRPr="00627EBB" w:rsidRDefault="00627EBB" w:rsidP="00627EBB">
      <w:pPr>
        <w:jc w:val="both"/>
        <w:rPr>
          <w:bCs/>
          <w:iCs/>
        </w:rPr>
      </w:pPr>
      <w:r w:rsidRPr="00627EBB">
        <w:rPr>
          <w:bCs/>
          <w:iCs/>
        </w:rPr>
        <w:t>о связях между деятельностью человека  в крае и состоянием природы Ростовской области;</w:t>
      </w:r>
    </w:p>
    <w:p w:rsidR="00627EBB" w:rsidRPr="00627EBB" w:rsidRDefault="00627EBB" w:rsidP="00627EBB">
      <w:pPr>
        <w:jc w:val="both"/>
        <w:rPr>
          <w:b/>
          <w:bCs/>
          <w:i/>
          <w:iCs/>
        </w:rPr>
      </w:pPr>
      <w:r w:rsidRPr="00627EBB">
        <w:rPr>
          <w:bCs/>
          <w:iCs/>
        </w:rPr>
        <w:t>об истории человека в древние времена, проживающего на Донской земле;</w:t>
      </w:r>
    </w:p>
    <w:p w:rsidR="00627EBB" w:rsidRPr="00627EBB" w:rsidRDefault="00627EBB" w:rsidP="00627EBB">
      <w:pPr>
        <w:jc w:val="both"/>
        <w:rPr>
          <w:b/>
          <w:bCs/>
          <w:i/>
          <w:iCs/>
        </w:rPr>
      </w:pPr>
      <w:r w:rsidRPr="00627EBB">
        <w:rPr>
          <w:bCs/>
          <w:iCs/>
        </w:rPr>
        <w:t>об истории родного края;</w:t>
      </w:r>
    </w:p>
    <w:p w:rsidR="00627EBB" w:rsidRPr="00627EBB" w:rsidRDefault="00627EBB" w:rsidP="00627EBB">
      <w:pPr>
        <w:ind w:firstLine="540"/>
        <w:jc w:val="center"/>
        <w:rPr>
          <w:b/>
          <w:bCs/>
          <w:i/>
          <w:iCs/>
        </w:rPr>
      </w:pPr>
      <w:r w:rsidRPr="00627EBB">
        <w:rPr>
          <w:b/>
          <w:bCs/>
          <w:i/>
          <w:iCs/>
        </w:rPr>
        <w:t>знать: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  <w:rPr>
          <w:bCs/>
          <w:iCs/>
        </w:rPr>
      </w:pPr>
      <w:r w:rsidRPr="00627EBB">
        <w:rPr>
          <w:bCs/>
          <w:iCs/>
        </w:rPr>
        <w:t>объекты неживой и живой природы Ростовской области;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  <w:rPr>
          <w:bCs/>
          <w:iCs/>
        </w:rPr>
      </w:pPr>
      <w:r w:rsidRPr="00627EBB">
        <w:rPr>
          <w:bCs/>
          <w:iCs/>
        </w:rPr>
        <w:t>особенности погоды, рельефа, растительного и животного мира своей местности;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  <w:rPr>
          <w:bCs/>
          <w:iCs/>
        </w:rPr>
      </w:pPr>
      <w:r w:rsidRPr="00627EBB">
        <w:rPr>
          <w:bCs/>
          <w:iCs/>
        </w:rPr>
        <w:t>водоёмы Ростовской области и их значение в хозяйстве;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  <w:rPr>
          <w:bCs/>
          <w:iCs/>
        </w:rPr>
      </w:pPr>
      <w:r w:rsidRPr="00627EBB">
        <w:rPr>
          <w:bCs/>
          <w:iCs/>
        </w:rPr>
        <w:t xml:space="preserve">полезные ископаемые родного края, их месторождения и значение в хозяйстве; 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  <w:rPr>
          <w:bCs/>
          <w:iCs/>
        </w:rPr>
      </w:pPr>
      <w:r w:rsidRPr="00627EBB">
        <w:rPr>
          <w:bCs/>
          <w:iCs/>
        </w:rPr>
        <w:t>правила поведения в природе и меры её охраны в Ростовской области;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</w:pPr>
      <w:r w:rsidRPr="00627EBB">
        <w:t>государственную символику Ростовской области, своего района;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</w:pPr>
      <w:r w:rsidRPr="00627EBB">
        <w:t>важнейшие события в истории родного края;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</w:pPr>
      <w:r w:rsidRPr="00627EBB">
        <w:t>народы, населяющие Ростовскую область (не менее трёх);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</w:pPr>
      <w:r w:rsidRPr="00627EBB">
        <w:rPr>
          <w:bCs/>
          <w:iCs/>
        </w:rPr>
        <w:t>родственные связи в семье;</w:t>
      </w:r>
    </w:p>
    <w:p w:rsidR="00627EBB" w:rsidRPr="00627EBB" w:rsidRDefault="00627EBB" w:rsidP="00627EBB">
      <w:pPr>
        <w:numPr>
          <w:ilvl w:val="0"/>
          <w:numId w:val="6"/>
        </w:numPr>
        <w:ind w:left="0"/>
        <w:jc w:val="both"/>
      </w:pPr>
      <w:r w:rsidRPr="00627EBB">
        <w:rPr>
          <w:bCs/>
          <w:iCs/>
        </w:rPr>
        <w:t>правила поведения в общественных местах и на улице;</w:t>
      </w:r>
    </w:p>
    <w:p w:rsidR="00627EBB" w:rsidRPr="00627EBB" w:rsidRDefault="00627EBB" w:rsidP="00627EBB">
      <w:pPr>
        <w:jc w:val="center"/>
        <w:rPr>
          <w:b/>
          <w:bCs/>
          <w:i/>
          <w:iCs/>
        </w:rPr>
      </w:pPr>
    </w:p>
    <w:p w:rsidR="00627EBB" w:rsidRPr="00627EBB" w:rsidRDefault="00627EBB" w:rsidP="00627EBB">
      <w:pPr>
        <w:jc w:val="center"/>
        <w:rPr>
          <w:b/>
          <w:bCs/>
          <w:i/>
          <w:iCs/>
        </w:rPr>
      </w:pPr>
      <w:r w:rsidRPr="00627EBB">
        <w:rPr>
          <w:b/>
          <w:bCs/>
          <w:i/>
          <w:iCs/>
        </w:rPr>
        <w:t>уметь:</w:t>
      </w:r>
    </w:p>
    <w:p w:rsidR="00627EBB" w:rsidRPr="00627EBB" w:rsidRDefault="00627EBB" w:rsidP="00627EBB">
      <w:pPr>
        <w:numPr>
          <w:ilvl w:val="0"/>
          <w:numId w:val="8"/>
        </w:numPr>
        <w:ind w:left="0"/>
        <w:jc w:val="both"/>
        <w:rPr>
          <w:bCs/>
          <w:iCs/>
        </w:rPr>
      </w:pPr>
      <w:r w:rsidRPr="00627EBB">
        <w:rPr>
          <w:bCs/>
          <w:iCs/>
        </w:rPr>
        <w:t>различать объекты живой и неживой природы родного края, приводить примеры(3-4 названия каждого вида);</w:t>
      </w:r>
    </w:p>
    <w:p w:rsidR="00627EBB" w:rsidRPr="00627EBB" w:rsidRDefault="00627EBB" w:rsidP="00627EBB">
      <w:pPr>
        <w:numPr>
          <w:ilvl w:val="0"/>
          <w:numId w:val="8"/>
        </w:numPr>
        <w:ind w:left="0"/>
        <w:jc w:val="both"/>
      </w:pPr>
      <w:r w:rsidRPr="00627EBB">
        <w:rPr>
          <w:bCs/>
          <w:iCs/>
        </w:rPr>
        <w:t>различать растения родного края – деревья, кустарники, травы, приводить примеры (3-4 названия каждого вида);</w:t>
      </w:r>
    </w:p>
    <w:p w:rsidR="00627EBB" w:rsidRPr="00627EBB" w:rsidRDefault="00627EBB" w:rsidP="00627EBB">
      <w:pPr>
        <w:numPr>
          <w:ilvl w:val="0"/>
          <w:numId w:val="8"/>
        </w:numPr>
        <w:ind w:left="0"/>
        <w:jc w:val="both"/>
      </w:pPr>
      <w:r w:rsidRPr="00627EBB">
        <w:rPr>
          <w:bCs/>
          <w:iCs/>
        </w:rPr>
        <w:t xml:space="preserve">узнавать наиболее распространённые лекарственные растения родного края; </w:t>
      </w:r>
    </w:p>
    <w:p w:rsidR="00627EBB" w:rsidRPr="00627EBB" w:rsidRDefault="00627EBB" w:rsidP="00627EBB">
      <w:pPr>
        <w:numPr>
          <w:ilvl w:val="0"/>
          <w:numId w:val="8"/>
        </w:numPr>
        <w:ind w:left="0"/>
        <w:jc w:val="both"/>
        <w:rPr>
          <w:bCs/>
          <w:iCs/>
        </w:rPr>
      </w:pPr>
      <w:r w:rsidRPr="00627EBB">
        <w:t xml:space="preserve">приводить примеры представителей животного мира родного края </w:t>
      </w:r>
      <w:r w:rsidRPr="00627EBB">
        <w:rPr>
          <w:bCs/>
          <w:iCs/>
        </w:rPr>
        <w:t>(3-4 названия каждого вида);</w:t>
      </w:r>
    </w:p>
    <w:p w:rsidR="00627EBB" w:rsidRPr="00627EBB" w:rsidRDefault="00627EBB" w:rsidP="00627EBB">
      <w:pPr>
        <w:numPr>
          <w:ilvl w:val="0"/>
          <w:numId w:val="8"/>
        </w:numPr>
        <w:ind w:left="0"/>
        <w:jc w:val="both"/>
      </w:pPr>
      <w:r w:rsidRPr="00627EBB">
        <w:t>приводить примеры достопримечательностей родного края (не менее 3);</w:t>
      </w:r>
    </w:p>
    <w:p w:rsidR="00627EBB" w:rsidRPr="00627EBB" w:rsidRDefault="00627EBB" w:rsidP="00627EBB">
      <w:pPr>
        <w:numPr>
          <w:ilvl w:val="0"/>
          <w:numId w:val="7"/>
        </w:numPr>
        <w:ind w:left="0"/>
        <w:jc w:val="both"/>
      </w:pPr>
      <w:r w:rsidRPr="00627EBB">
        <w:t xml:space="preserve">описывать наиболее важные события истории родного края; </w:t>
      </w:r>
    </w:p>
    <w:p w:rsidR="00627EBB" w:rsidRPr="00627EBB" w:rsidRDefault="00627EBB" w:rsidP="00627EBB">
      <w:pPr>
        <w:numPr>
          <w:ilvl w:val="0"/>
          <w:numId w:val="7"/>
        </w:numPr>
        <w:ind w:left="0"/>
        <w:jc w:val="both"/>
      </w:pPr>
      <w:r w:rsidRPr="00627EBB">
        <w:t>рассказывать по результатам экскурсии о достопримечательностях родного города (села);</w:t>
      </w:r>
    </w:p>
    <w:p w:rsidR="00627EBB" w:rsidRPr="00627EBB" w:rsidRDefault="00627EBB" w:rsidP="00627EBB">
      <w:pPr>
        <w:numPr>
          <w:ilvl w:val="0"/>
          <w:numId w:val="7"/>
        </w:numPr>
        <w:ind w:left="0"/>
        <w:jc w:val="both"/>
      </w:pPr>
      <w:r w:rsidRPr="00627EBB">
        <w:lastRenderedPageBreak/>
        <w:t>показывать на карте Ростовской области границу области, крупные города и своё местонахождение;</w:t>
      </w:r>
    </w:p>
    <w:p w:rsidR="00627EBB" w:rsidRPr="00627EBB" w:rsidRDefault="00627EBB" w:rsidP="00627EBB">
      <w:pPr>
        <w:numPr>
          <w:ilvl w:val="0"/>
          <w:numId w:val="7"/>
        </w:numPr>
        <w:ind w:left="0"/>
        <w:jc w:val="both"/>
      </w:pPr>
      <w:r w:rsidRPr="00627EBB">
        <w:t xml:space="preserve">приводить примеры </w:t>
      </w:r>
      <w:r w:rsidRPr="00627EBB">
        <w:rPr>
          <w:bCs/>
          <w:iCs/>
        </w:rPr>
        <w:t>профессий людей</w:t>
      </w:r>
      <w:r w:rsidRPr="00627EBB">
        <w:rPr>
          <w:b/>
          <w:bCs/>
        </w:rPr>
        <w:t xml:space="preserve"> </w:t>
      </w:r>
      <w:r w:rsidRPr="00627EBB">
        <w:rPr>
          <w:bCs/>
        </w:rPr>
        <w:t>сельского хозяйства и промышленности Ростовской области;</w:t>
      </w:r>
    </w:p>
    <w:p w:rsidR="00627EBB" w:rsidRPr="00627EBB" w:rsidRDefault="00627EBB" w:rsidP="00627EBB">
      <w:pPr>
        <w:jc w:val="center"/>
        <w:rPr>
          <w:b/>
          <w:i/>
        </w:rPr>
      </w:pPr>
      <w:r w:rsidRPr="00627EBB">
        <w:rPr>
          <w:b/>
          <w:i/>
        </w:rPr>
        <w:t>могут научиться:</w:t>
      </w:r>
    </w:p>
    <w:p w:rsidR="00627EBB" w:rsidRPr="00627EBB" w:rsidRDefault="00627EBB" w:rsidP="00627EBB">
      <w:pPr>
        <w:ind w:firstLine="992"/>
        <w:jc w:val="both"/>
      </w:pPr>
      <w:r w:rsidRPr="00627EBB">
        <w:rPr>
          <w:bCs/>
          <w:i/>
          <w:u w:val="single"/>
        </w:rPr>
        <w:t>1. личностным универсальным учебным действиям</w:t>
      </w:r>
      <w:r w:rsidRPr="00627EBB">
        <w:rPr>
          <w:bCs/>
          <w:u w:val="single"/>
        </w:rPr>
        <w:t>,</w:t>
      </w:r>
      <w:r w:rsidRPr="00627EBB">
        <w:rPr>
          <w:bCs/>
          <w:i/>
          <w:sz w:val="28"/>
          <w:szCs w:val="28"/>
        </w:rPr>
        <w:t xml:space="preserve"> </w:t>
      </w:r>
      <w:r w:rsidRPr="00627EBB">
        <w:t xml:space="preserve">обеспечивающим ценностно-смысловую ориентацию учащихся в окружающем мире: </w:t>
      </w:r>
    </w:p>
    <w:p w:rsidR="00627EBB" w:rsidRPr="00627EBB" w:rsidRDefault="00627EBB" w:rsidP="00627EBB">
      <w:pPr>
        <w:ind w:firstLine="900"/>
        <w:jc w:val="both"/>
      </w:pPr>
      <w:r w:rsidRPr="00627EBB"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627EBB" w:rsidRPr="00627EBB" w:rsidRDefault="00627EBB" w:rsidP="00627EBB">
      <w:pPr>
        <w:numPr>
          <w:ilvl w:val="0"/>
          <w:numId w:val="7"/>
        </w:numPr>
        <w:tabs>
          <w:tab w:val="num" w:pos="1260"/>
        </w:tabs>
        <w:ind w:left="0" w:firstLine="900"/>
        <w:jc w:val="both"/>
      </w:pPr>
      <w:r w:rsidRPr="00627EBB"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627EBB" w:rsidRPr="00627EBB" w:rsidRDefault="00627EBB" w:rsidP="00627EBB">
      <w:pPr>
        <w:ind w:firstLine="992"/>
        <w:jc w:val="both"/>
        <w:rPr>
          <w:bCs/>
        </w:rPr>
      </w:pPr>
      <w:r w:rsidRPr="00627EBB">
        <w:rPr>
          <w:bCs/>
          <w:i/>
          <w:u w:val="single"/>
        </w:rPr>
        <w:t>2. регулятивным универсальным учебным действиям,</w:t>
      </w:r>
      <w:r w:rsidRPr="00627EBB">
        <w:rPr>
          <w:bCs/>
        </w:rPr>
        <w:t xml:space="preserve"> обеспечивающим организацию учащимся своей учебной деятельности:</w:t>
      </w:r>
    </w:p>
    <w:p w:rsidR="00627EBB" w:rsidRPr="00627EBB" w:rsidRDefault="00627EBB" w:rsidP="00627EBB">
      <w:pPr>
        <w:ind w:firstLine="709"/>
        <w:jc w:val="both"/>
      </w:pPr>
      <w:r w:rsidRPr="00627EBB"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627EBB" w:rsidRPr="00627EBB" w:rsidRDefault="00627EBB" w:rsidP="00627EBB">
      <w:pPr>
        <w:ind w:firstLine="709"/>
        <w:jc w:val="both"/>
      </w:pPr>
      <w:r w:rsidRPr="00627EBB">
        <w:t>-  составлять план исследований и проектов по заданной теме и определять последовательность собственных действий;</w:t>
      </w:r>
    </w:p>
    <w:p w:rsidR="00627EBB" w:rsidRPr="00627EBB" w:rsidRDefault="00627EBB" w:rsidP="00627EBB">
      <w:pPr>
        <w:ind w:firstLine="709"/>
        <w:jc w:val="both"/>
      </w:pPr>
      <w:r w:rsidRPr="00627EBB">
        <w:t xml:space="preserve">- вносить необходимые дополнения и коррективы в </w:t>
      </w:r>
      <w:proofErr w:type="gramStart"/>
      <w:r w:rsidRPr="00627EBB">
        <w:t>план</w:t>
      </w:r>
      <w:proofErr w:type="gramEnd"/>
      <w:r w:rsidRPr="00627EBB">
        <w:t xml:space="preserve"> и способ действия в случае расхождения с предлагаемым эталоном; </w:t>
      </w:r>
    </w:p>
    <w:p w:rsidR="00627EBB" w:rsidRPr="00627EBB" w:rsidRDefault="00627EBB" w:rsidP="00627EBB">
      <w:pPr>
        <w:ind w:firstLine="709"/>
        <w:jc w:val="both"/>
      </w:pPr>
      <w:r w:rsidRPr="00627EBB">
        <w:t xml:space="preserve">-  оценивать собственные знания и умения; </w:t>
      </w:r>
    </w:p>
    <w:p w:rsidR="00627EBB" w:rsidRPr="00627EBB" w:rsidRDefault="00627EBB" w:rsidP="00627EBB">
      <w:pPr>
        <w:ind w:firstLine="709"/>
        <w:jc w:val="both"/>
      </w:pPr>
      <w:r w:rsidRPr="00627EBB">
        <w:t xml:space="preserve">-  доводить дело до конца. </w:t>
      </w:r>
    </w:p>
    <w:p w:rsidR="00627EBB" w:rsidRPr="00627EBB" w:rsidRDefault="00627EBB" w:rsidP="00627EBB">
      <w:pPr>
        <w:ind w:firstLine="709"/>
        <w:jc w:val="both"/>
      </w:pPr>
      <w:r w:rsidRPr="00627EBB">
        <w:rPr>
          <w:i/>
          <w:u w:val="single"/>
        </w:rPr>
        <w:t>3. познавательным</w:t>
      </w:r>
      <w:r w:rsidRPr="00627EBB">
        <w:rPr>
          <w:bCs/>
          <w:i/>
          <w:u w:val="single"/>
        </w:rPr>
        <w:t xml:space="preserve"> универсальным учебным действиям</w:t>
      </w:r>
      <w:r w:rsidRPr="00627EBB">
        <w:rPr>
          <w:i/>
        </w:rPr>
        <w:t xml:space="preserve">, </w:t>
      </w:r>
      <w:r w:rsidRPr="00627EBB">
        <w:t xml:space="preserve">включающим </w:t>
      </w:r>
      <w:proofErr w:type="spellStart"/>
      <w:r w:rsidRPr="00627EBB">
        <w:t>общеучебные</w:t>
      </w:r>
      <w:proofErr w:type="spellEnd"/>
      <w:r w:rsidRPr="00627EBB">
        <w:t>, логические действия постановки и решения проблем:</w:t>
      </w:r>
    </w:p>
    <w:p w:rsidR="00627EBB" w:rsidRPr="00627EBB" w:rsidRDefault="00627EBB" w:rsidP="00627EBB">
      <w:pPr>
        <w:numPr>
          <w:ilvl w:val="0"/>
          <w:numId w:val="7"/>
        </w:numPr>
        <w:tabs>
          <w:tab w:val="num" w:pos="0"/>
        </w:tabs>
        <w:ind w:left="0" w:firstLine="900"/>
        <w:jc w:val="both"/>
      </w:pPr>
      <w:r w:rsidRPr="00627EBB">
        <w:rPr>
          <w:bCs/>
        </w:rPr>
        <w:t xml:space="preserve">находить и  </w:t>
      </w:r>
      <w:r w:rsidRPr="00627EBB"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627EBB">
        <w:rPr>
          <w:b/>
          <w:bCs/>
        </w:rPr>
        <w:t xml:space="preserve"> </w:t>
      </w:r>
      <w:r w:rsidRPr="00627EBB">
        <w:rPr>
          <w:bCs/>
        </w:rPr>
        <w:t>в том числе с помощью компьютерных средств;</w:t>
      </w:r>
      <w:r w:rsidRPr="00627EBB">
        <w:t xml:space="preserve"> использовать географическую карту Ростовской области как источник информации;</w:t>
      </w:r>
    </w:p>
    <w:p w:rsidR="00627EBB" w:rsidRPr="00627EBB" w:rsidRDefault="00627EBB" w:rsidP="00627EBB">
      <w:pPr>
        <w:numPr>
          <w:ilvl w:val="0"/>
          <w:numId w:val="7"/>
        </w:numPr>
        <w:tabs>
          <w:tab w:val="num" w:pos="0"/>
        </w:tabs>
        <w:ind w:left="0" w:firstLine="900"/>
        <w:jc w:val="both"/>
      </w:pPr>
      <w:r w:rsidRPr="00627EBB">
        <w:t>проводить индивидуальные и групповые наблюдения во время экскурсий;</w:t>
      </w:r>
      <w:r w:rsidRPr="00627EBB">
        <w:rPr>
          <w:sz w:val="28"/>
        </w:rPr>
        <w:t xml:space="preserve"> </w:t>
      </w:r>
      <w:r w:rsidRPr="00627EBB">
        <w:t>исследовать (на основе непосредственных наблюдений) связи жизнедеятельности растений, животных и времени года;</w:t>
      </w:r>
    </w:p>
    <w:p w:rsidR="00627EBB" w:rsidRPr="00627EBB" w:rsidRDefault="00627EBB" w:rsidP="00627EBB">
      <w:pPr>
        <w:numPr>
          <w:ilvl w:val="0"/>
          <w:numId w:val="7"/>
        </w:numPr>
        <w:tabs>
          <w:tab w:val="num" w:pos="0"/>
        </w:tabs>
        <w:ind w:left="0" w:firstLine="900"/>
        <w:jc w:val="both"/>
      </w:pPr>
      <w:r w:rsidRPr="00627EBB"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627EBB" w:rsidRPr="00627EBB" w:rsidRDefault="00627EBB" w:rsidP="00627EBB">
      <w:pPr>
        <w:ind w:firstLine="540"/>
        <w:jc w:val="both"/>
      </w:pPr>
      <w:r w:rsidRPr="00627EBB">
        <w:rPr>
          <w:i/>
          <w:u w:val="single"/>
        </w:rPr>
        <w:t>4. коммуникативным</w:t>
      </w:r>
      <w:r w:rsidRPr="00627EBB">
        <w:rPr>
          <w:bCs/>
          <w:i/>
          <w:u w:val="single"/>
        </w:rPr>
        <w:t xml:space="preserve"> универсальным учебным действиям</w:t>
      </w:r>
      <w:r w:rsidRPr="00627EBB">
        <w:rPr>
          <w:i/>
          <w:u w:val="single"/>
        </w:rPr>
        <w:t>,</w:t>
      </w:r>
      <w:r w:rsidRPr="00627EBB"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627EBB" w:rsidRPr="00627EBB" w:rsidRDefault="00627EBB" w:rsidP="00627EBB">
      <w:pPr>
        <w:ind w:firstLine="540"/>
        <w:jc w:val="both"/>
      </w:pPr>
      <w:r w:rsidRPr="00627EBB"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627EBB" w:rsidRPr="00AF0449" w:rsidRDefault="00627EBB" w:rsidP="00AF0449">
      <w:pPr>
        <w:ind w:firstLine="540"/>
        <w:jc w:val="both"/>
      </w:pPr>
      <w:r w:rsidRPr="00627EBB">
        <w:rPr>
          <w:b/>
          <w:bCs/>
        </w:rPr>
        <w:t xml:space="preserve">- </w:t>
      </w:r>
      <w:r w:rsidRPr="00627EBB">
        <w:t xml:space="preserve"> осознанно и произвольно строить речевое высказывание в устной и письменной форме;</w:t>
      </w:r>
      <w:r w:rsidRPr="00627EBB">
        <w:rPr>
          <w:sz w:val="28"/>
        </w:rPr>
        <w:t xml:space="preserve"> </w:t>
      </w:r>
      <w:r w:rsidRPr="00627EBB">
        <w:t>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DF4AE5" w:rsidRDefault="00DF4AE5" w:rsidP="00627EBB">
      <w:pPr>
        <w:jc w:val="center"/>
        <w:rPr>
          <w:b/>
          <w:bCs/>
          <w:sz w:val="28"/>
        </w:rPr>
      </w:pPr>
    </w:p>
    <w:p w:rsidR="00DF4AE5" w:rsidRDefault="00DF4AE5" w:rsidP="00627EBB">
      <w:pPr>
        <w:jc w:val="center"/>
        <w:rPr>
          <w:b/>
          <w:bCs/>
          <w:sz w:val="28"/>
        </w:rPr>
      </w:pPr>
    </w:p>
    <w:p w:rsidR="00E173BB" w:rsidRDefault="00E173BB" w:rsidP="00627EBB">
      <w:pPr>
        <w:jc w:val="center"/>
        <w:rPr>
          <w:b/>
          <w:bCs/>
          <w:sz w:val="28"/>
        </w:rPr>
      </w:pPr>
    </w:p>
    <w:p w:rsidR="00E173BB" w:rsidRDefault="00E173BB" w:rsidP="00627EBB">
      <w:pPr>
        <w:jc w:val="center"/>
        <w:rPr>
          <w:b/>
          <w:bCs/>
          <w:sz w:val="28"/>
        </w:rPr>
      </w:pPr>
    </w:p>
    <w:p w:rsidR="00C42B4D" w:rsidRDefault="00C42B4D" w:rsidP="00627EBB">
      <w:pPr>
        <w:jc w:val="center"/>
        <w:rPr>
          <w:b/>
          <w:bCs/>
          <w:sz w:val="28"/>
        </w:rPr>
      </w:pPr>
    </w:p>
    <w:p w:rsidR="00C42B4D" w:rsidRDefault="00C42B4D" w:rsidP="00627EBB">
      <w:pPr>
        <w:jc w:val="center"/>
        <w:rPr>
          <w:b/>
          <w:bCs/>
          <w:sz w:val="28"/>
        </w:rPr>
      </w:pPr>
    </w:p>
    <w:p w:rsidR="00C42B4D" w:rsidRDefault="00C42B4D" w:rsidP="00627EBB">
      <w:pPr>
        <w:jc w:val="center"/>
        <w:rPr>
          <w:b/>
          <w:bCs/>
          <w:sz w:val="28"/>
        </w:rPr>
      </w:pPr>
    </w:p>
    <w:p w:rsidR="00C42B4D" w:rsidRDefault="00C42B4D" w:rsidP="00627EBB">
      <w:pPr>
        <w:jc w:val="center"/>
        <w:rPr>
          <w:b/>
          <w:bCs/>
          <w:sz w:val="28"/>
        </w:rPr>
      </w:pPr>
    </w:p>
    <w:p w:rsidR="00C42B4D" w:rsidRDefault="00C42B4D" w:rsidP="00627EBB">
      <w:pPr>
        <w:jc w:val="center"/>
        <w:rPr>
          <w:b/>
          <w:bCs/>
          <w:sz w:val="28"/>
        </w:rPr>
      </w:pPr>
    </w:p>
    <w:p w:rsidR="00C42B4D" w:rsidRDefault="00C42B4D" w:rsidP="00627EBB">
      <w:pPr>
        <w:jc w:val="center"/>
        <w:rPr>
          <w:b/>
          <w:bCs/>
          <w:sz w:val="28"/>
        </w:rPr>
      </w:pPr>
    </w:p>
    <w:p w:rsidR="00C42B4D" w:rsidRDefault="00C42B4D" w:rsidP="00627EBB">
      <w:pPr>
        <w:jc w:val="center"/>
        <w:rPr>
          <w:b/>
          <w:bCs/>
          <w:sz w:val="28"/>
        </w:rPr>
      </w:pPr>
    </w:p>
    <w:p w:rsidR="00E173BB" w:rsidRDefault="00E173BB" w:rsidP="00C42B4D">
      <w:pPr>
        <w:rPr>
          <w:b/>
          <w:bCs/>
          <w:sz w:val="28"/>
        </w:rPr>
      </w:pPr>
    </w:p>
    <w:p w:rsidR="00DF4AE5" w:rsidRDefault="00DF4AE5" w:rsidP="00627EBB">
      <w:pPr>
        <w:jc w:val="center"/>
        <w:rPr>
          <w:b/>
          <w:bCs/>
          <w:sz w:val="28"/>
        </w:rPr>
      </w:pPr>
    </w:p>
    <w:p w:rsidR="00627EBB" w:rsidRPr="00627EBB" w:rsidRDefault="00627EBB" w:rsidP="00627EBB">
      <w:pPr>
        <w:jc w:val="center"/>
        <w:rPr>
          <w:b/>
          <w:bCs/>
          <w:sz w:val="28"/>
        </w:rPr>
      </w:pPr>
      <w:r w:rsidRPr="00627EBB">
        <w:rPr>
          <w:b/>
          <w:bCs/>
          <w:sz w:val="28"/>
        </w:rPr>
        <w:lastRenderedPageBreak/>
        <w:t>Тематическое планирование курса «</w:t>
      </w:r>
      <w:proofErr w:type="spellStart"/>
      <w:r w:rsidRPr="00627EBB">
        <w:rPr>
          <w:b/>
          <w:bCs/>
          <w:sz w:val="28"/>
        </w:rPr>
        <w:t>Доноведение</w:t>
      </w:r>
      <w:proofErr w:type="spellEnd"/>
      <w:r w:rsidRPr="00627EBB">
        <w:rPr>
          <w:b/>
          <w:bCs/>
          <w:sz w:val="28"/>
        </w:rPr>
        <w:t>»</w:t>
      </w:r>
      <w:r w:rsidR="00DF4AE5">
        <w:rPr>
          <w:b/>
          <w:bCs/>
          <w:sz w:val="28"/>
        </w:rPr>
        <w:t xml:space="preserve"> 1 группа</w:t>
      </w:r>
    </w:p>
    <w:p w:rsidR="00627EBB" w:rsidRDefault="00627EBB"/>
    <w:tbl>
      <w:tblPr>
        <w:tblW w:w="10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24"/>
        <w:gridCol w:w="1099"/>
        <w:gridCol w:w="672"/>
        <w:gridCol w:w="848"/>
        <w:gridCol w:w="118"/>
        <w:gridCol w:w="1569"/>
        <w:gridCol w:w="121"/>
        <w:gridCol w:w="203"/>
        <w:gridCol w:w="40"/>
        <w:gridCol w:w="245"/>
        <w:gridCol w:w="358"/>
        <w:gridCol w:w="17"/>
        <w:gridCol w:w="2160"/>
        <w:gridCol w:w="7"/>
        <w:gridCol w:w="27"/>
        <w:gridCol w:w="62"/>
        <w:gridCol w:w="383"/>
        <w:gridCol w:w="28"/>
        <w:gridCol w:w="93"/>
        <w:gridCol w:w="2060"/>
        <w:gridCol w:w="65"/>
        <w:gridCol w:w="27"/>
        <w:gridCol w:w="7"/>
        <w:gridCol w:w="20"/>
      </w:tblGrid>
      <w:tr w:rsidR="00A64495" w:rsidRPr="00C42B4D" w:rsidTr="00A64495">
        <w:trPr>
          <w:gridAfter w:val="4"/>
          <w:wAfter w:w="119" w:type="dxa"/>
          <w:trHeight w:val="102"/>
        </w:trPr>
        <w:tc>
          <w:tcPr>
            <w:tcW w:w="578" w:type="dxa"/>
            <w:gridSpan w:val="2"/>
          </w:tcPr>
          <w:p w:rsidR="00A64495" w:rsidRPr="00C42B4D" w:rsidRDefault="00A64495" w:rsidP="00C42B4D">
            <w:pPr>
              <w:jc w:val="center"/>
              <w:rPr>
                <w:b/>
              </w:rPr>
            </w:pPr>
            <w:r w:rsidRPr="00C42B4D">
              <w:rPr>
                <w:b/>
              </w:rPr>
              <w:t>№</w:t>
            </w:r>
          </w:p>
          <w:p w:rsidR="00A64495" w:rsidRPr="00C42B4D" w:rsidRDefault="00A64495" w:rsidP="00C42B4D">
            <w:pPr>
              <w:jc w:val="center"/>
              <w:rPr>
                <w:b/>
              </w:rPr>
            </w:pPr>
            <w:proofErr w:type="gramStart"/>
            <w:r w:rsidRPr="00C42B4D">
              <w:rPr>
                <w:b/>
              </w:rPr>
              <w:t>п</w:t>
            </w:r>
            <w:proofErr w:type="gramEnd"/>
            <w:r w:rsidRPr="00C42B4D">
              <w:rPr>
                <w:b/>
              </w:rPr>
              <w:t>/п</w:t>
            </w:r>
          </w:p>
        </w:tc>
        <w:tc>
          <w:tcPr>
            <w:tcW w:w="1123" w:type="dxa"/>
            <w:gridSpan w:val="2"/>
          </w:tcPr>
          <w:p w:rsidR="00A64495" w:rsidRPr="0046499B" w:rsidRDefault="00A64495" w:rsidP="0046499B">
            <w:pPr>
              <w:jc w:val="center"/>
              <w:rPr>
                <w:b/>
              </w:rPr>
            </w:pPr>
            <w:r w:rsidRPr="0046499B">
              <w:rPr>
                <w:b/>
              </w:rPr>
              <w:t xml:space="preserve">Дата проведения </w:t>
            </w:r>
          </w:p>
          <w:p w:rsidR="00A64495" w:rsidRPr="00C42B4D" w:rsidRDefault="00A64495" w:rsidP="0046499B">
            <w:pPr>
              <w:jc w:val="center"/>
              <w:rPr>
                <w:b/>
              </w:rPr>
            </w:pPr>
            <w:r w:rsidRPr="0046499B">
              <w:rPr>
                <w:b/>
              </w:rPr>
              <w:t>(по плану)</w:t>
            </w:r>
          </w:p>
        </w:tc>
        <w:tc>
          <w:tcPr>
            <w:tcW w:w="1520" w:type="dxa"/>
            <w:gridSpan w:val="2"/>
          </w:tcPr>
          <w:p w:rsidR="00A64495" w:rsidRPr="00A64495" w:rsidRDefault="00A64495" w:rsidP="00A64495">
            <w:pPr>
              <w:jc w:val="center"/>
              <w:rPr>
                <w:b/>
              </w:rPr>
            </w:pPr>
            <w:r w:rsidRPr="00A64495">
              <w:rPr>
                <w:b/>
              </w:rPr>
              <w:t>Дата проведения</w:t>
            </w:r>
          </w:p>
          <w:p w:rsidR="00A64495" w:rsidRPr="0046499B" w:rsidRDefault="00A64495" w:rsidP="00A64495">
            <w:pPr>
              <w:jc w:val="center"/>
            </w:pPr>
            <w:r w:rsidRPr="00A64495">
              <w:rPr>
                <w:b/>
              </w:rPr>
              <w:t>(по факту)</w:t>
            </w:r>
          </w:p>
        </w:tc>
        <w:tc>
          <w:tcPr>
            <w:tcW w:w="2011" w:type="dxa"/>
            <w:gridSpan w:val="4"/>
          </w:tcPr>
          <w:p w:rsidR="00A64495" w:rsidRPr="00A64495" w:rsidRDefault="00A64495" w:rsidP="00C42B4D">
            <w:pPr>
              <w:jc w:val="center"/>
              <w:rPr>
                <w:b/>
              </w:rPr>
            </w:pPr>
            <w:r w:rsidRPr="00A64495">
              <w:rPr>
                <w:b/>
              </w:rPr>
              <w:t>Тема</w:t>
            </w:r>
          </w:p>
        </w:tc>
        <w:tc>
          <w:tcPr>
            <w:tcW w:w="660" w:type="dxa"/>
            <w:gridSpan w:val="4"/>
          </w:tcPr>
          <w:p w:rsidR="00A64495" w:rsidRPr="00C42B4D" w:rsidRDefault="00A64495" w:rsidP="00C42B4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42B4D">
              <w:rPr>
                <w:b/>
                <w:sz w:val="18"/>
                <w:szCs w:val="18"/>
              </w:rPr>
              <w:t>Кол-во</w:t>
            </w:r>
          </w:p>
          <w:p w:rsidR="00A64495" w:rsidRPr="00C42B4D" w:rsidRDefault="00A64495" w:rsidP="00C42B4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42B4D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2667" w:type="dxa"/>
            <w:gridSpan w:val="6"/>
          </w:tcPr>
          <w:p w:rsidR="00A64495" w:rsidRPr="00C42B4D" w:rsidRDefault="00A64495" w:rsidP="00C42B4D">
            <w:pPr>
              <w:jc w:val="center"/>
              <w:rPr>
                <w:b/>
              </w:rPr>
            </w:pPr>
            <w:r w:rsidRPr="00C42B4D">
              <w:rPr>
                <w:b/>
              </w:rPr>
              <w:t>Образовательные  задачи</w:t>
            </w:r>
          </w:p>
        </w:tc>
        <w:tc>
          <w:tcPr>
            <w:tcW w:w="2153" w:type="dxa"/>
            <w:gridSpan w:val="2"/>
          </w:tcPr>
          <w:p w:rsidR="00A64495" w:rsidRPr="00C42B4D" w:rsidRDefault="00A64495" w:rsidP="00C42B4D">
            <w:pPr>
              <w:jc w:val="center"/>
              <w:rPr>
                <w:b/>
              </w:rPr>
            </w:pPr>
            <w:r w:rsidRPr="00C42B4D">
              <w:rPr>
                <w:b/>
              </w:rPr>
              <w:t>Виды  деятельности</w:t>
            </w:r>
          </w:p>
        </w:tc>
      </w:tr>
      <w:tr w:rsidR="00A64495" w:rsidRPr="00C42B4D" w:rsidTr="00654B26">
        <w:trPr>
          <w:gridAfter w:val="1"/>
          <w:wAfter w:w="20" w:type="dxa"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keepNext/>
              <w:spacing w:before="60" w:after="60"/>
              <w:jc w:val="center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A64495" w:rsidRPr="00C42B4D" w:rsidRDefault="00A64495" w:rsidP="00C42B4D">
            <w:pPr>
              <w:keepNext/>
              <w:spacing w:before="60" w:after="60"/>
              <w:jc w:val="center"/>
              <w:outlineLvl w:val="2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110" w:type="dxa"/>
            <w:gridSpan w:val="21"/>
          </w:tcPr>
          <w:p w:rsidR="00A64495" w:rsidRPr="00C42B4D" w:rsidRDefault="00A64495" w:rsidP="00C42B4D">
            <w:pPr>
              <w:keepNext/>
              <w:spacing w:before="60" w:after="60"/>
              <w:jc w:val="center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42B4D">
              <w:rPr>
                <w:rFonts w:ascii="Arial" w:hAnsi="Arial" w:cs="Arial"/>
                <w:b/>
                <w:sz w:val="23"/>
                <w:szCs w:val="23"/>
              </w:rPr>
              <w:t>Я и окружающий  мир</w:t>
            </w:r>
          </w:p>
        </w:tc>
      </w:tr>
      <w:tr w:rsidR="00A64495" w:rsidRPr="00C42B4D" w:rsidTr="00A64495">
        <w:trPr>
          <w:gridAfter w:val="3"/>
          <w:wAfter w:w="54" w:type="dxa"/>
          <w:cantSplit/>
          <w:trHeight w:val="257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1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7.09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С чего начинается Родина…</w:t>
            </w:r>
          </w:p>
          <w:p w:rsidR="00A64495" w:rsidRPr="00C42B4D" w:rsidRDefault="00A64495" w:rsidP="00C42B4D"/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656" w:type="dxa"/>
            <w:gridSpan w:val="6"/>
          </w:tcPr>
          <w:p w:rsidR="00A64495" w:rsidRPr="00C42B4D" w:rsidRDefault="00A64495" w:rsidP="00C42B4D">
            <w:r w:rsidRPr="00C42B4D"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2246" w:type="dxa"/>
            <w:gridSpan w:val="4"/>
          </w:tcPr>
          <w:p w:rsidR="00A64495" w:rsidRPr="00C42B4D" w:rsidRDefault="00A64495" w:rsidP="00C42B4D">
            <w:r w:rsidRPr="00C42B4D">
              <w:t>Проект «История моей улицы», «Улица моего детства»</w:t>
            </w:r>
          </w:p>
        </w:tc>
      </w:tr>
      <w:tr w:rsidR="00A64495" w:rsidRPr="00C42B4D" w:rsidTr="00A64495">
        <w:trPr>
          <w:gridAfter w:val="3"/>
          <w:wAfter w:w="54" w:type="dxa"/>
          <w:cantSplit/>
          <w:trHeight w:val="257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>
              <w:t>2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14.09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Школа – светлая гавань детства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656" w:type="dxa"/>
            <w:gridSpan w:val="6"/>
          </w:tcPr>
          <w:p w:rsidR="00A64495" w:rsidRPr="00C42B4D" w:rsidRDefault="00A64495" w:rsidP="00C42B4D">
            <w:pPr>
              <w:ind w:right="-216"/>
            </w:pPr>
          </w:p>
        </w:tc>
        <w:tc>
          <w:tcPr>
            <w:tcW w:w="2246" w:type="dxa"/>
            <w:gridSpan w:val="4"/>
          </w:tcPr>
          <w:p w:rsidR="00A64495" w:rsidRPr="00C42B4D" w:rsidRDefault="00A64495" w:rsidP="00C42B4D"/>
        </w:tc>
      </w:tr>
      <w:tr w:rsidR="00A64495" w:rsidRPr="00C42B4D" w:rsidTr="00654B26">
        <w:trPr>
          <w:gridAfter w:val="2"/>
          <w:wAfter w:w="27" w:type="dxa"/>
          <w:cantSplit/>
          <w:trHeight w:val="102"/>
        </w:trPr>
        <w:tc>
          <w:tcPr>
            <w:tcW w:w="1701" w:type="dxa"/>
            <w:gridSpan w:val="4"/>
          </w:tcPr>
          <w:p w:rsidR="00A64495" w:rsidRPr="00C42B4D" w:rsidRDefault="00A64495" w:rsidP="00C42B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3" w:type="dxa"/>
            <w:gridSpan w:val="20"/>
          </w:tcPr>
          <w:p w:rsidR="00A64495" w:rsidRPr="00C42B4D" w:rsidRDefault="00A64495" w:rsidP="00C42B4D">
            <w:pPr>
              <w:spacing w:before="60" w:after="60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Жизнь на Дону</w:t>
            </w:r>
            <w:r w:rsidRPr="00C42B4D">
              <w:t>.</w:t>
            </w:r>
          </w:p>
        </w:tc>
      </w:tr>
      <w:tr w:rsidR="00A64495" w:rsidRPr="00C42B4D" w:rsidTr="00A64495">
        <w:trPr>
          <w:gridAfter w:val="2"/>
          <w:wAfter w:w="27" w:type="dxa"/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>
              <w:t>3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21.09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С днём рождения, родной город (село)</w:t>
            </w:r>
          </w:p>
          <w:p w:rsidR="00A64495" w:rsidRPr="00C42B4D" w:rsidRDefault="00A64495" w:rsidP="00C42B4D">
            <w:proofErr w:type="gramStart"/>
            <w:r w:rsidRPr="00C42B4D">
              <w:t>(экскурсия по родному городу (селу)</w:t>
            </w:r>
            <w:proofErr w:type="gramEnd"/>
          </w:p>
          <w:p w:rsidR="00A64495" w:rsidRPr="00C42B4D" w:rsidRDefault="00A64495" w:rsidP="00C42B4D">
            <w:pPr>
              <w:rPr>
                <w:i/>
                <w:iCs/>
              </w:rPr>
            </w:pP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656" w:type="dxa"/>
            <w:gridSpan w:val="6"/>
          </w:tcPr>
          <w:p w:rsidR="00A64495" w:rsidRPr="00C42B4D" w:rsidRDefault="00A64495" w:rsidP="00C42B4D">
            <w:pPr>
              <w:ind w:right="-83"/>
            </w:pPr>
            <w:r w:rsidRPr="00C42B4D">
              <w:t>Познакомить с историей появления родного города (села), его достопримечательностями</w:t>
            </w:r>
          </w:p>
          <w:p w:rsidR="00A64495" w:rsidRPr="00C42B4D" w:rsidRDefault="00A64495" w:rsidP="00C42B4D">
            <w:pPr>
              <w:ind w:right="-83"/>
              <w:rPr>
                <w:i/>
                <w:iCs/>
              </w:rPr>
            </w:pPr>
          </w:p>
          <w:p w:rsidR="00A64495" w:rsidRPr="00C42B4D" w:rsidRDefault="00A64495" w:rsidP="00C42B4D">
            <w:pPr>
              <w:ind w:right="-83"/>
            </w:pPr>
          </w:p>
        </w:tc>
        <w:tc>
          <w:tcPr>
            <w:tcW w:w="2273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Составление альбома о родном городе (селе). Выставка рисунков, фотографий.</w:t>
            </w:r>
          </w:p>
          <w:p w:rsidR="00A64495" w:rsidRPr="00C42B4D" w:rsidRDefault="00A64495" w:rsidP="00C42B4D">
            <w:pPr>
              <w:spacing w:after="120"/>
              <w:jc w:val="both"/>
            </w:pPr>
            <w:r w:rsidRPr="00C42B4D">
              <w:t>Праздничное представление.</w:t>
            </w:r>
          </w:p>
        </w:tc>
      </w:tr>
      <w:tr w:rsidR="00A64495" w:rsidRPr="00C42B4D" w:rsidTr="00654B26">
        <w:trPr>
          <w:gridAfter w:val="2"/>
          <w:wAfter w:w="27" w:type="dxa"/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3" w:type="dxa"/>
            <w:gridSpan w:val="20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Я и окружающий мир</w:t>
            </w:r>
          </w:p>
        </w:tc>
      </w:tr>
      <w:tr w:rsidR="00A64495" w:rsidRPr="00C42B4D" w:rsidTr="00A64495">
        <w:trPr>
          <w:gridAfter w:val="3"/>
          <w:wAfter w:w="54" w:type="dxa"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4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28.09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>
            <w:pPr>
              <w:spacing w:after="120"/>
              <w:jc w:val="both"/>
            </w:pPr>
          </w:p>
        </w:tc>
        <w:tc>
          <w:tcPr>
            <w:tcW w:w="2051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Дорога от дома до школы (экскурсия)</w:t>
            </w:r>
          </w:p>
          <w:p w:rsidR="00A64495" w:rsidRPr="00C42B4D" w:rsidRDefault="00A64495" w:rsidP="00C42B4D"/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777" w:type="dxa"/>
            <w:gridSpan w:val="8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Познакомить с правилами безопасного поведения на улице:</w:t>
            </w:r>
          </w:p>
          <w:p w:rsidR="00A64495" w:rsidRPr="00C42B4D" w:rsidRDefault="00A64495" w:rsidP="00C42B4D">
            <w:pPr>
              <w:numPr>
                <w:ilvl w:val="0"/>
                <w:numId w:val="12"/>
              </w:numPr>
              <w:tabs>
                <w:tab w:val="num" w:pos="379"/>
              </w:tabs>
              <w:ind w:left="379" w:hanging="379"/>
              <w:jc w:val="both"/>
            </w:pPr>
            <w:r w:rsidRPr="00C42B4D">
              <w:t>правила перехода через проезжую часть;</w:t>
            </w:r>
          </w:p>
          <w:p w:rsidR="00A64495" w:rsidRPr="00C42B4D" w:rsidRDefault="00A64495" w:rsidP="00C42B4D">
            <w:pPr>
              <w:numPr>
                <w:ilvl w:val="0"/>
                <w:numId w:val="12"/>
              </w:numPr>
              <w:tabs>
                <w:tab w:val="num" w:pos="379"/>
              </w:tabs>
              <w:ind w:left="379" w:hanging="379"/>
              <w:jc w:val="both"/>
            </w:pPr>
            <w:r w:rsidRPr="00C42B4D">
              <w:t>сигналы светофора;</w:t>
            </w:r>
          </w:p>
          <w:p w:rsidR="00A64495" w:rsidRPr="00C42B4D" w:rsidRDefault="00A64495" w:rsidP="00C42B4D">
            <w:pPr>
              <w:numPr>
                <w:ilvl w:val="0"/>
                <w:numId w:val="12"/>
              </w:numPr>
              <w:tabs>
                <w:tab w:val="num" w:pos="379"/>
              </w:tabs>
              <w:ind w:left="379" w:hanging="379"/>
              <w:jc w:val="both"/>
            </w:pPr>
            <w:r w:rsidRPr="00C42B4D">
              <w:t>правила посадки и высадки из общественного транспорта;</w:t>
            </w:r>
          </w:p>
          <w:p w:rsidR="00A64495" w:rsidRPr="00C42B4D" w:rsidRDefault="00A64495" w:rsidP="00C42B4D">
            <w:pPr>
              <w:numPr>
                <w:ilvl w:val="0"/>
                <w:numId w:val="12"/>
              </w:numPr>
              <w:tabs>
                <w:tab w:val="num" w:pos="379"/>
              </w:tabs>
              <w:ind w:left="379" w:right="-72" w:hanging="379"/>
              <w:jc w:val="both"/>
            </w:pPr>
            <w:r w:rsidRPr="00C42B4D">
              <w:t>дорожные знаки: «Дети», «Пешеходный переход» и др.</w:t>
            </w:r>
          </w:p>
        </w:tc>
        <w:tc>
          <w:tcPr>
            <w:tcW w:w="2125" w:type="dxa"/>
            <w:gridSpan w:val="2"/>
          </w:tcPr>
          <w:p w:rsidR="00A64495" w:rsidRPr="00C42B4D" w:rsidRDefault="00A64495" w:rsidP="00C42B4D">
            <w:r w:rsidRPr="00C42B4D">
              <w:t>Игры «Мы на проезжей части», «Мы пассажиры».</w:t>
            </w:r>
          </w:p>
          <w:p w:rsidR="00A64495" w:rsidRPr="00C42B4D" w:rsidRDefault="00A64495" w:rsidP="00C42B4D">
            <w:r w:rsidRPr="00C42B4D">
              <w:t>Рисование макета «Мой путь от дома до школы» с указанием опасных мест.</w:t>
            </w:r>
          </w:p>
        </w:tc>
      </w:tr>
      <w:tr w:rsidR="00A64495" w:rsidRPr="00C42B4D" w:rsidTr="00654B26">
        <w:trPr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</w:tcPr>
          <w:p w:rsidR="00A64495" w:rsidRPr="00C42B4D" w:rsidRDefault="00A64495" w:rsidP="00C42B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0" w:type="dxa"/>
            <w:gridSpan w:val="22"/>
          </w:tcPr>
          <w:p w:rsidR="00A64495" w:rsidRPr="00C42B4D" w:rsidRDefault="00A64495" w:rsidP="00C42B4D">
            <w:pPr>
              <w:spacing w:before="60" w:after="60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Природа Донского края</w:t>
            </w:r>
          </w:p>
        </w:tc>
      </w:tr>
      <w:tr w:rsidR="00A64495" w:rsidRPr="00C42B4D" w:rsidTr="00A64495">
        <w:trPr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5-6</w:t>
            </w:r>
          </w:p>
        </w:tc>
        <w:tc>
          <w:tcPr>
            <w:tcW w:w="1134" w:type="dxa"/>
            <w:gridSpan w:val="3"/>
          </w:tcPr>
          <w:p w:rsidR="00A64495" w:rsidRDefault="00A64495" w:rsidP="00C42B4D">
            <w:pPr>
              <w:tabs>
                <w:tab w:val="left" w:pos="90"/>
              </w:tabs>
            </w:pPr>
            <w:r>
              <w:t>5.10</w:t>
            </w:r>
          </w:p>
          <w:p w:rsidR="00A64495" w:rsidRPr="0063453F" w:rsidRDefault="00A64495" w:rsidP="00C42B4D">
            <w:pPr>
              <w:tabs>
                <w:tab w:val="left" w:pos="90"/>
              </w:tabs>
            </w:pPr>
            <w:r>
              <w:t>12.10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Природа (экскурсия)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2</w:t>
            </w:r>
          </w:p>
        </w:tc>
        <w:tc>
          <w:tcPr>
            <w:tcW w:w="2777" w:type="dxa"/>
            <w:gridSpan w:val="8"/>
          </w:tcPr>
          <w:p w:rsidR="00A64495" w:rsidRPr="00C42B4D" w:rsidRDefault="00A64495" w:rsidP="00C42B4D">
            <w:r w:rsidRPr="00C42B4D">
              <w:t>Углубить понятие о живой и неживой природе родного края</w:t>
            </w:r>
          </w:p>
        </w:tc>
        <w:tc>
          <w:tcPr>
            <w:tcW w:w="2179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 xml:space="preserve">Наблюдение предметов живой и неживой природы. </w:t>
            </w:r>
          </w:p>
        </w:tc>
      </w:tr>
      <w:tr w:rsidR="00A64495" w:rsidRPr="00C42B4D" w:rsidTr="00A64495">
        <w:trPr>
          <w:cantSplit/>
          <w:trHeight w:val="349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lastRenderedPageBreak/>
              <w:t>7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19.10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Город и природа (экскурсия)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777" w:type="dxa"/>
            <w:gridSpan w:val="8"/>
          </w:tcPr>
          <w:p w:rsidR="00A64495" w:rsidRPr="00C42B4D" w:rsidRDefault="00A64495" w:rsidP="00C42B4D">
            <w:pPr>
              <w:spacing w:after="120"/>
              <w:ind w:firstLine="357"/>
              <w:jc w:val="both"/>
            </w:pPr>
            <w:r w:rsidRPr="00C42B4D">
              <w:t xml:space="preserve">Систематизировать знания детей о природе родного города (села). </w:t>
            </w:r>
          </w:p>
        </w:tc>
        <w:tc>
          <w:tcPr>
            <w:tcW w:w="2179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Исследовательская деятельность по проблемам: «Флора родного города (села)», «Фауна родного города (села)»</w:t>
            </w:r>
          </w:p>
        </w:tc>
      </w:tr>
      <w:tr w:rsidR="00A64495" w:rsidRPr="00C42B4D" w:rsidTr="00A64495">
        <w:trPr>
          <w:cantSplit/>
          <w:trHeight w:val="349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8-9</w:t>
            </w:r>
          </w:p>
        </w:tc>
        <w:tc>
          <w:tcPr>
            <w:tcW w:w="1134" w:type="dxa"/>
            <w:gridSpan w:val="3"/>
          </w:tcPr>
          <w:p w:rsidR="00A64495" w:rsidRDefault="00A64495" w:rsidP="00C42B4D">
            <w:pPr>
              <w:tabs>
                <w:tab w:val="left" w:pos="90"/>
              </w:tabs>
            </w:pPr>
            <w:r>
              <w:t>2.11</w:t>
            </w:r>
          </w:p>
          <w:p w:rsidR="00A64495" w:rsidRPr="0063453F" w:rsidRDefault="00A64495" w:rsidP="00C42B4D">
            <w:pPr>
              <w:tabs>
                <w:tab w:val="left" w:pos="90"/>
              </w:tabs>
            </w:pPr>
            <w:r>
              <w:t>9.11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Что за дерево такое?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2</w:t>
            </w:r>
          </w:p>
        </w:tc>
        <w:tc>
          <w:tcPr>
            <w:tcW w:w="2777" w:type="dxa"/>
            <w:gridSpan w:val="8"/>
            <w:vMerge w:val="restart"/>
          </w:tcPr>
          <w:p w:rsidR="00A64495" w:rsidRPr="00C42B4D" w:rsidRDefault="00A64495" w:rsidP="00C42B4D">
            <w:pPr>
              <w:spacing w:after="120"/>
              <w:ind w:firstLine="357"/>
              <w:jc w:val="both"/>
            </w:pPr>
            <w:r w:rsidRPr="00C42B4D">
              <w:t>Познакомить с видами деревьев, кустарников 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  <w:p w:rsidR="00A64495" w:rsidRPr="00C42B4D" w:rsidRDefault="00A64495" w:rsidP="00C42B4D">
            <w:pPr>
              <w:ind w:right="-216"/>
            </w:pPr>
          </w:p>
        </w:tc>
        <w:tc>
          <w:tcPr>
            <w:tcW w:w="2179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Игра «У кого детки с этой ветки?»</w:t>
            </w:r>
          </w:p>
        </w:tc>
      </w:tr>
      <w:tr w:rsidR="00A64495" w:rsidRPr="00C42B4D" w:rsidTr="00A64495">
        <w:trPr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10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16.11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Кустарники (экскурсия)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777" w:type="dxa"/>
            <w:gridSpan w:val="8"/>
            <w:vMerge/>
          </w:tcPr>
          <w:p w:rsidR="00A64495" w:rsidRPr="00C42B4D" w:rsidRDefault="00A64495" w:rsidP="00C42B4D">
            <w:pPr>
              <w:ind w:right="-216"/>
            </w:pPr>
          </w:p>
        </w:tc>
        <w:tc>
          <w:tcPr>
            <w:tcW w:w="2179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Сбор трав и изготовление гербария, композиционное панно из растений.</w:t>
            </w:r>
          </w:p>
        </w:tc>
      </w:tr>
      <w:tr w:rsidR="00A64495" w:rsidRPr="00C42B4D" w:rsidTr="00A64495">
        <w:trPr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11-12</w:t>
            </w:r>
          </w:p>
        </w:tc>
        <w:tc>
          <w:tcPr>
            <w:tcW w:w="1134" w:type="dxa"/>
            <w:gridSpan w:val="3"/>
          </w:tcPr>
          <w:p w:rsidR="00A64495" w:rsidRDefault="00A64495" w:rsidP="00C42B4D">
            <w:pPr>
              <w:tabs>
                <w:tab w:val="left" w:pos="90"/>
              </w:tabs>
            </w:pPr>
            <w:r>
              <w:t>23.11</w:t>
            </w:r>
          </w:p>
          <w:p w:rsidR="00A64495" w:rsidRPr="0063453F" w:rsidRDefault="00A64495" w:rsidP="00C42B4D">
            <w:pPr>
              <w:tabs>
                <w:tab w:val="left" w:pos="90"/>
              </w:tabs>
            </w:pPr>
            <w:r>
              <w:t>30.11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Травушка-муравушка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2</w:t>
            </w:r>
          </w:p>
        </w:tc>
        <w:tc>
          <w:tcPr>
            <w:tcW w:w="2777" w:type="dxa"/>
            <w:gridSpan w:val="8"/>
            <w:vMerge/>
          </w:tcPr>
          <w:p w:rsidR="00A64495" w:rsidRPr="00C42B4D" w:rsidRDefault="00A64495" w:rsidP="00C42B4D"/>
        </w:tc>
        <w:tc>
          <w:tcPr>
            <w:tcW w:w="2179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Исследовательская деятельность по проблемам «Дерево моего края», «Кустарник моего края»</w:t>
            </w:r>
          </w:p>
        </w:tc>
      </w:tr>
      <w:tr w:rsidR="00A64495" w:rsidRPr="00C42B4D" w:rsidTr="00A64495">
        <w:trPr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13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7.12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Растения и мы.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777" w:type="dxa"/>
            <w:gridSpan w:val="8"/>
          </w:tcPr>
          <w:p w:rsidR="00A64495" w:rsidRPr="00C42B4D" w:rsidRDefault="00A64495" w:rsidP="00C42B4D">
            <w:pPr>
              <w:jc w:val="both"/>
            </w:pPr>
            <w:r w:rsidRPr="00C42B4D">
              <w:t xml:space="preserve"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 Воспитывать бережное  отношение к растениям родного края. </w:t>
            </w:r>
          </w:p>
        </w:tc>
        <w:tc>
          <w:tcPr>
            <w:tcW w:w="2179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Игра «Природная лечебница»</w:t>
            </w:r>
          </w:p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Изготовление справочника лекарственных трав.</w:t>
            </w:r>
          </w:p>
        </w:tc>
      </w:tr>
      <w:tr w:rsidR="00A64495" w:rsidRPr="00C42B4D" w:rsidTr="00A64495">
        <w:trPr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  <w:jc w:val="center"/>
            </w:pPr>
            <w:r w:rsidRPr="00C42B4D">
              <w:t>14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  <w:jc w:val="center"/>
            </w:pPr>
            <w:r>
              <w:t>14.12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2051" w:type="dxa"/>
            <w:gridSpan w:val="5"/>
          </w:tcPr>
          <w:p w:rsidR="00A64495" w:rsidRPr="00C42B4D" w:rsidRDefault="00A64495" w:rsidP="00C42B4D">
            <w:r w:rsidRPr="00C42B4D">
              <w:t>Краски Тихого Дона.</w:t>
            </w:r>
          </w:p>
        </w:tc>
        <w:tc>
          <w:tcPr>
            <w:tcW w:w="603" w:type="dxa"/>
            <w:gridSpan w:val="2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777" w:type="dxa"/>
            <w:gridSpan w:val="8"/>
          </w:tcPr>
          <w:p w:rsidR="00A64495" w:rsidRPr="00C42B4D" w:rsidRDefault="00A64495" w:rsidP="00C42B4D">
            <w:pPr>
              <w:ind w:right="-17"/>
            </w:pPr>
            <w:r w:rsidRPr="00C42B4D">
              <w:t xml:space="preserve">Научить  определять времена года по характерным для данной местности признакам. </w:t>
            </w:r>
          </w:p>
        </w:tc>
        <w:tc>
          <w:tcPr>
            <w:tcW w:w="2179" w:type="dxa"/>
            <w:gridSpan w:val="5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Чтение стихов о родном крае, рисование пейзажей родного края.</w:t>
            </w:r>
          </w:p>
        </w:tc>
      </w:tr>
      <w:tr w:rsidR="00A64495" w:rsidRPr="00C42B4D" w:rsidTr="00654B26">
        <w:trPr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0" w:type="dxa"/>
            <w:gridSpan w:val="22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Я и окружающий мир</w:t>
            </w:r>
          </w:p>
        </w:tc>
      </w:tr>
      <w:tr w:rsidR="00A64495" w:rsidRPr="00C42B4D" w:rsidTr="00A64495">
        <w:trPr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15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21.12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>
            <w:pPr>
              <w:spacing w:after="120"/>
              <w:jc w:val="both"/>
            </w:pPr>
          </w:p>
        </w:tc>
        <w:tc>
          <w:tcPr>
            <w:tcW w:w="1687" w:type="dxa"/>
            <w:gridSpan w:val="2"/>
          </w:tcPr>
          <w:p w:rsidR="00A64495" w:rsidRPr="00C42B4D" w:rsidRDefault="00A64495" w:rsidP="00C42B4D">
            <w:pPr>
              <w:spacing w:after="120"/>
              <w:jc w:val="both"/>
            </w:pPr>
            <w:proofErr w:type="gramStart"/>
            <w:r w:rsidRPr="00C42B4D">
              <w:t>Мои</w:t>
            </w:r>
            <w:proofErr w:type="gramEnd"/>
            <w:r w:rsidRPr="00C42B4D">
              <w:t xml:space="preserve"> имя, фамилия, отчество…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  <w:vMerge w:val="restart"/>
          </w:tcPr>
          <w:p w:rsidR="00A64495" w:rsidRPr="00C42B4D" w:rsidRDefault="00A64495" w:rsidP="00C42B4D">
            <w:pPr>
              <w:ind w:right="-72"/>
              <w:jc w:val="both"/>
            </w:pPr>
            <w:r w:rsidRPr="00C42B4D">
              <w:t xml:space="preserve"> Рассмотреть происхождение имён и фамилий на Дону. Углубить понятие «семья», рассмотреть на основе знаний учащихся понятия «семейная родословная». </w:t>
            </w:r>
          </w:p>
        </w:tc>
        <w:tc>
          <w:tcPr>
            <w:tcW w:w="2779" w:type="dxa"/>
            <w:gridSpan w:val="11"/>
            <w:vMerge w:val="restart"/>
          </w:tcPr>
          <w:p w:rsidR="00A64495" w:rsidRPr="00C42B4D" w:rsidRDefault="00A64495" w:rsidP="00C42B4D">
            <w:pPr>
              <w:spacing w:after="120"/>
              <w:ind w:firstLine="357"/>
              <w:jc w:val="both"/>
            </w:pPr>
            <w:r w:rsidRPr="00C42B4D">
              <w:t>Проекты «Моё генеалогическое древо», «Откуда моя фамилия». Мини-сочинение «Любимый семейный праздник»</w:t>
            </w:r>
          </w:p>
        </w:tc>
      </w:tr>
      <w:tr w:rsidR="00A64495" w:rsidRPr="00C42B4D" w:rsidTr="00A64495">
        <w:trPr>
          <w:trHeight w:val="406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  <w:ind w:left="360" w:hanging="360"/>
              <w:jc w:val="center"/>
            </w:pPr>
            <w:r w:rsidRPr="00C42B4D">
              <w:t>16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  <w:ind w:left="360" w:hanging="360"/>
              <w:jc w:val="center"/>
            </w:pPr>
            <w:r>
              <w:t>11.01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1687" w:type="dxa"/>
            <w:gridSpan w:val="2"/>
          </w:tcPr>
          <w:p w:rsidR="00A64495" w:rsidRPr="00C42B4D" w:rsidRDefault="00A64495" w:rsidP="00C42B4D">
            <w:r w:rsidRPr="00C42B4D">
              <w:t>Что ты знаешь о роде своём…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  <w:vMerge/>
          </w:tcPr>
          <w:p w:rsidR="00A64495" w:rsidRPr="00C42B4D" w:rsidRDefault="00A64495" w:rsidP="00C42B4D">
            <w:pPr>
              <w:ind w:right="-72"/>
              <w:jc w:val="both"/>
            </w:pPr>
          </w:p>
        </w:tc>
        <w:tc>
          <w:tcPr>
            <w:tcW w:w="2779" w:type="dxa"/>
            <w:gridSpan w:val="11"/>
            <w:vMerge/>
          </w:tcPr>
          <w:p w:rsidR="00A64495" w:rsidRPr="00C42B4D" w:rsidRDefault="00A64495" w:rsidP="00C42B4D">
            <w:pPr>
              <w:spacing w:after="120"/>
              <w:jc w:val="both"/>
            </w:pPr>
          </w:p>
        </w:tc>
      </w:tr>
      <w:tr w:rsidR="00A64495" w:rsidRPr="00C42B4D" w:rsidTr="00654B26">
        <w:trPr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0" w:type="dxa"/>
            <w:gridSpan w:val="22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  <w:r w:rsidRPr="00C42B4D">
              <w:rPr>
                <w:rFonts w:ascii="Arial" w:hAnsi="Arial" w:cs="Arial"/>
                <w:b/>
                <w:bCs/>
              </w:rPr>
              <w:t>Жизнь на Дону</w:t>
            </w:r>
          </w:p>
        </w:tc>
      </w:tr>
      <w:tr w:rsidR="00A64495" w:rsidRPr="00C42B4D" w:rsidTr="00A64495">
        <w:trPr>
          <w:trHeight w:val="259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  <w:jc w:val="center"/>
            </w:pPr>
            <w:r w:rsidRPr="00C42B4D">
              <w:t>17-19</w:t>
            </w:r>
          </w:p>
        </w:tc>
        <w:tc>
          <w:tcPr>
            <w:tcW w:w="1134" w:type="dxa"/>
            <w:gridSpan w:val="3"/>
          </w:tcPr>
          <w:p w:rsidR="00A64495" w:rsidRDefault="00A64495" w:rsidP="00C42B4D">
            <w:pPr>
              <w:tabs>
                <w:tab w:val="left" w:pos="90"/>
              </w:tabs>
              <w:jc w:val="center"/>
            </w:pPr>
            <w:r>
              <w:t>18.01</w:t>
            </w:r>
          </w:p>
          <w:p w:rsidR="00A64495" w:rsidRPr="0063453F" w:rsidRDefault="00A64495" w:rsidP="00C42B4D">
            <w:pPr>
              <w:tabs>
                <w:tab w:val="left" w:pos="90"/>
              </w:tabs>
              <w:jc w:val="center"/>
            </w:pPr>
            <w:r>
              <w:t>25.01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1687" w:type="dxa"/>
            <w:gridSpan w:val="2"/>
          </w:tcPr>
          <w:p w:rsidR="00A64495" w:rsidRPr="00C42B4D" w:rsidRDefault="00A64495" w:rsidP="00C42B4D">
            <w:r w:rsidRPr="00C42B4D">
              <w:t>Обряды на Дону.</w:t>
            </w:r>
          </w:p>
          <w:p w:rsidR="00A64495" w:rsidRPr="00C42B4D" w:rsidRDefault="00A64495" w:rsidP="00C42B4D">
            <w:r w:rsidRPr="00C42B4D">
              <w:lastRenderedPageBreak/>
              <w:t>Зимние обряды</w:t>
            </w:r>
          </w:p>
          <w:p w:rsidR="00A64495" w:rsidRPr="00C42B4D" w:rsidRDefault="00A64495" w:rsidP="00C42B4D">
            <w:r w:rsidRPr="00C42B4D">
              <w:t>(праздничное мероприятие)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lastRenderedPageBreak/>
              <w:t>3</w:t>
            </w:r>
          </w:p>
        </w:tc>
        <w:tc>
          <w:tcPr>
            <w:tcW w:w="2542" w:type="dxa"/>
            <w:gridSpan w:val="4"/>
          </w:tcPr>
          <w:p w:rsidR="00A64495" w:rsidRPr="00C42B4D" w:rsidRDefault="00A64495" w:rsidP="00C42B4D">
            <w:pPr>
              <w:ind w:right="-216"/>
            </w:pPr>
            <w:r w:rsidRPr="00C42B4D">
              <w:t xml:space="preserve">Дать общее представление о зимних </w:t>
            </w:r>
            <w:r w:rsidRPr="00C42B4D">
              <w:lastRenderedPageBreak/>
              <w:t xml:space="preserve">обрядах на Дону </w:t>
            </w:r>
          </w:p>
        </w:tc>
        <w:tc>
          <w:tcPr>
            <w:tcW w:w="2772" w:type="dxa"/>
            <w:gridSpan w:val="10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lastRenderedPageBreak/>
              <w:t xml:space="preserve">Изготовление новогодних игрушек; </w:t>
            </w:r>
            <w:r w:rsidRPr="00C42B4D">
              <w:lastRenderedPageBreak/>
              <w:t xml:space="preserve">маски для </w:t>
            </w:r>
            <w:proofErr w:type="spellStart"/>
            <w:r w:rsidRPr="00C42B4D">
              <w:t>колядования</w:t>
            </w:r>
            <w:proofErr w:type="spellEnd"/>
            <w:r w:rsidRPr="00C42B4D">
              <w:t xml:space="preserve">, куклы </w:t>
            </w:r>
            <w:proofErr w:type="gramStart"/>
            <w:r w:rsidRPr="00C42B4D">
              <w:t>-</w:t>
            </w:r>
            <w:proofErr w:type="spellStart"/>
            <w:r w:rsidRPr="00C42B4D">
              <w:t>М</w:t>
            </w:r>
            <w:proofErr w:type="gramEnd"/>
            <w:r w:rsidRPr="00C42B4D">
              <w:t>асленички</w:t>
            </w:r>
            <w:proofErr w:type="spellEnd"/>
            <w:r w:rsidRPr="00C42B4D">
              <w:t>.</w:t>
            </w:r>
          </w:p>
        </w:tc>
      </w:tr>
      <w:tr w:rsidR="00A64495" w:rsidRPr="00C42B4D" w:rsidTr="00A64495">
        <w:trPr>
          <w:cantSplit/>
          <w:trHeight w:val="102"/>
        </w:trPr>
        <w:tc>
          <w:tcPr>
            <w:tcW w:w="567" w:type="dxa"/>
          </w:tcPr>
          <w:p w:rsidR="00A64495" w:rsidRPr="00C42B4D" w:rsidRDefault="00A64495" w:rsidP="00C42B4D">
            <w:pPr>
              <w:spacing w:before="60" w:after="60"/>
              <w:jc w:val="center"/>
            </w:pPr>
          </w:p>
        </w:tc>
        <w:tc>
          <w:tcPr>
            <w:tcW w:w="1806" w:type="dxa"/>
            <w:gridSpan w:val="4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8" w:type="dxa"/>
            <w:gridSpan w:val="21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Природа  Донского края</w:t>
            </w:r>
          </w:p>
        </w:tc>
      </w:tr>
      <w:tr w:rsidR="00A64495" w:rsidRPr="00C42B4D" w:rsidTr="00A64495">
        <w:trPr>
          <w:cantSplit/>
          <w:trHeight w:val="310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20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  <w:r>
              <w:t>01.02</w:t>
            </w:r>
          </w:p>
        </w:tc>
        <w:tc>
          <w:tcPr>
            <w:tcW w:w="1520" w:type="dxa"/>
            <w:gridSpan w:val="2"/>
          </w:tcPr>
          <w:p w:rsidR="00A64495" w:rsidRPr="00C42B4D" w:rsidRDefault="00A64495" w:rsidP="00C42B4D"/>
        </w:tc>
        <w:tc>
          <w:tcPr>
            <w:tcW w:w="1687" w:type="dxa"/>
            <w:gridSpan w:val="2"/>
          </w:tcPr>
          <w:p w:rsidR="00A64495" w:rsidRPr="00C42B4D" w:rsidRDefault="00A64495" w:rsidP="00C42B4D">
            <w:r w:rsidRPr="00C42B4D">
              <w:t>Животный мир Ростовской области (экскурсия)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42" w:type="dxa"/>
            <w:gridSpan w:val="4"/>
          </w:tcPr>
          <w:p w:rsidR="00A64495" w:rsidRPr="00C42B4D" w:rsidRDefault="00A64495" w:rsidP="00C42B4D">
            <w:r w:rsidRPr="00C42B4D">
              <w:t>Расширить представления о животном мире родного края</w:t>
            </w:r>
          </w:p>
        </w:tc>
        <w:tc>
          <w:tcPr>
            <w:tcW w:w="2772" w:type="dxa"/>
            <w:gridSpan w:val="10"/>
          </w:tcPr>
          <w:p w:rsidR="00A64495" w:rsidRPr="00C42B4D" w:rsidRDefault="00A64495" w:rsidP="00C42B4D">
            <w:pPr>
              <w:jc w:val="both"/>
            </w:pPr>
            <w:r w:rsidRPr="00C42B4D">
              <w:t xml:space="preserve">Наблюдение за животными в природе, дома. </w:t>
            </w:r>
          </w:p>
          <w:p w:rsidR="00A64495" w:rsidRPr="00C42B4D" w:rsidRDefault="00A64495" w:rsidP="00C42B4D">
            <w:pPr>
              <w:jc w:val="both"/>
            </w:pPr>
            <w:r w:rsidRPr="00C42B4D">
              <w:t>Посещение краеведческого музея</w:t>
            </w:r>
          </w:p>
        </w:tc>
      </w:tr>
      <w:tr w:rsidR="00A64495" w:rsidRPr="00C42B4D" w:rsidTr="00A64495">
        <w:trPr>
          <w:cantSplit/>
          <w:trHeight w:val="1657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21</w:t>
            </w:r>
          </w:p>
        </w:tc>
        <w:tc>
          <w:tcPr>
            <w:tcW w:w="1134" w:type="dxa"/>
            <w:gridSpan w:val="3"/>
          </w:tcPr>
          <w:p w:rsidR="00A64495" w:rsidRDefault="00A64495" w:rsidP="00C42B4D">
            <w:pPr>
              <w:tabs>
                <w:tab w:val="left" w:pos="90"/>
              </w:tabs>
            </w:pPr>
            <w:r w:rsidRPr="00A64495">
              <w:t>08.02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569" w:type="dxa"/>
          </w:tcPr>
          <w:p w:rsidR="00A64495" w:rsidRPr="00C42B4D" w:rsidRDefault="00A64495" w:rsidP="00C42B4D">
            <w:r w:rsidRPr="00C42B4D">
              <w:t>Домашняя мохнатая азбука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Расширить представления о домашних животных родного края (3-4 представителя каждого вида).</w:t>
            </w:r>
          </w:p>
          <w:p w:rsidR="00A64495" w:rsidRPr="00C42B4D" w:rsidRDefault="00A64495" w:rsidP="00C42B4D">
            <w:pPr>
              <w:ind w:right="-216"/>
            </w:pPr>
            <w:r w:rsidRPr="00C42B4D">
              <w:t>Показать необходимость бережного отношения к домашним питомцам, их охраны и защиты.</w:t>
            </w:r>
          </w:p>
        </w:tc>
        <w:tc>
          <w:tcPr>
            <w:tcW w:w="2779" w:type="dxa"/>
            <w:gridSpan w:val="11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Изготовление коллективного альбома «Домашние питомцы»</w:t>
            </w:r>
          </w:p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Исследовательская деятельность по проблеме «Это животное</w:t>
            </w:r>
            <w:proofErr w:type="gramStart"/>
            <w:r w:rsidRPr="00C42B4D">
              <w:t xml:space="preserve"> - …»</w:t>
            </w:r>
            <w:proofErr w:type="gramEnd"/>
          </w:p>
        </w:tc>
      </w:tr>
      <w:tr w:rsidR="00A64495" w:rsidRPr="00C42B4D" w:rsidTr="00A64495">
        <w:trPr>
          <w:cantSplit/>
          <w:trHeight w:val="157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22</w:t>
            </w:r>
          </w:p>
        </w:tc>
        <w:tc>
          <w:tcPr>
            <w:tcW w:w="1134" w:type="dxa"/>
            <w:gridSpan w:val="3"/>
          </w:tcPr>
          <w:p w:rsidR="00A64495" w:rsidRDefault="00A64495" w:rsidP="00C42B4D">
            <w:pPr>
              <w:tabs>
                <w:tab w:val="left" w:pos="90"/>
              </w:tabs>
            </w:pPr>
            <w:r w:rsidRPr="00A64495">
              <w:t>15.02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569" w:type="dxa"/>
          </w:tcPr>
          <w:p w:rsidR="00A64495" w:rsidRPr="00C42B4D" w:rsidRDefault="00A64495" w:rsidP="00C42B4D">
            <w:r w:rsidRPr="00C42B4D">
              <w:t>Мой домашний милый друг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</w:tcPr>
          <w:p w:rsidR="00A64495" w:rsidRPr="00C42B4D" w:rsidRDefault="00A64495" w:rsidP="00C42B4D">
            <w:pPr>
              <w:jc w:val="both"/>
            </w:pPr>
            <w:r w:rsidRPr="00C42B4D">
              <w:t xml:space="preserve">Расширить и закрепить знания о профессиях людей, занятых в сельском хозяйстве Ростовской области.  Закрепить знания основных правил содержания животных в домашних условиях и ухода за ними. </w:t>
            </w:r>
          </w:p>
        </w:tc>
        <w:tc>
          <w:tcPr>
            <w:tcW w:w="2779" w:type="dxa"/>
            <w:gridSpan w:val="11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Наблюдение за животными дома. Мини-сочинение о своём домашнем животном.</w:t>
            </w:r>
          </w:p>
        </w:tc>
      </w:tr>
      <w:tr w:rsidR="00A64495" w:rsidRPr="00C42B4D" w:rsidTr="00A64495">
        <w:trPr>
          <w:cantSplit/>
          <w:trHeight w:val="780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23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20.02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569" w:type="dxa"/>
          </w:tcPr>
          <w:p w:rsidR="00A64495" w:rsidRPr="00C42B4D" w:rsidRDefault="00A64495" w:rsidP="00C42B4D">
            <w:r w:rsidRPr="00C42B4D">
              <w:t>Правила дружбы с мохнатыми и пернатыми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</w:tcPr>
          <w:p w:rsidR="00A64495" w:rsidRPr="00C42B4D" w:rsidRDefault="00A64495" w:rsidP="00C42B4D">
            <w:pPr>
              <w:ind w:right="-216"/>
            </w:pPr>
            <w:r w:rsidRPr="00C42B4D">
              <w:t>Закрепить правила безопасного обращения с  животными.</w:t>
            </w:r>
          </w:p>
        </w:tc>
        <w:tc>
          <w:tcPr>
            <w:tcW w:w="2779" w:type="dxa"/>
            <w:gridSpan w:val="11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Изготовление книжки-малышки «Мой любимый друг»</w:t>
            </w:r>
          </w:p>
        </w:tc>
      </w:tr>
      <w:tr w:rsidR="00A64495" w:rsidRPr="00C42B4D" w:rsidTr="00A64495">
        <w:trPr>
          <w:cantSplit/>
          <w:trHeight w:val="1144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24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01.03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569" w:type="dxa"/>
          </w:tcPr>
          <w:p w:rsidR="00A64495" w:rsidRPr="00C42B4D" w:rsidRDefault="00A64495" w:rsidP="00C42B4D">
            <w:r w:rsidRPr="00C42B4D">
              <w:t>Родные просторы (экскурсия)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</w:tcPr>
          <w:p w:rsidR="00A64495" w:rsidRPr="00C42B4D" w:rsidRDefault="00A64495" w:rsidP="00C42B4D">
            <w:pPr>
              <w:ind w:right="-216"/>
            </w:pPr>
            <w:r w:rsidRPr="00C42B4D">
              <w:t>Познакомить с особенностями поверхности родного края  (холмистая поверхность)</w:t>
            </w:r>
          </w:p>
        </w:tc>
        <w:tc>
          <w:tcPr>
            <w:tcW w:w="2779" w:type="dxa"/>
            <w:gridSpan w:val="11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 xml:space="preserve">Наблюдение и изучение форм поверхности родного края. </w:t>
            </w:r>
          </w:p>
          <w:p w:rsidR="00A64495" w:rsidRPr="00C42B4D" w:rsidRDefault="00A64495" w:rsidP="00C42B4D">
            <w:pPr>
              <w:spacing w:after="120"/>
              <w:jc w:val="both"/>
            </w:pPr>
            <w:r w:rsidRPr="00C42B4D">
              <w:t xml:space="preserve">Игра «Помоги кузнечику добраться до дома» </w:t>
            </w:r>
          </w:p>
        </w:tc>
      </w:tr>
      <w:tr w:rsidR="00A64495" w:rsidRPr="00C42B4D" w:rsidTr="00A64495">
        <w:trPr>
          <w:cantSplit/>
          <w:trHeight w:val="877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25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15.03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569" w:type="dxa"/>
          </w:tcPr>
          <w:p w:rsidR="00A64495" w:rsidRPr="00C42B4D" w:rsidRDefault="00A64495" w:rsidP="00C42B4D">
            <w:r w:rsidRPr="00C42B4D">
              <w:t>Чем богаты наши недра?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</w:tcPr>
          <w:p w:rsidR="00A64495" w:rsidRPr="00C42B4D" w:rsidRDefault="00A64495" w:rsidP="00C42B4D">
            <w:r w:rsidRPr="00C42B4D">
              <w:t>Пропедевтическое знакомство с полезными ископаемыми родного края.</w:t>
            </w:r>
          </w:p>
        </w:tc>
        <w:tc>
          <w:tcPr>
            <w:tcW w:w="2779" w:type="dxa"/>
            <w:gridSpan w:val="11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Рисование иллюстраций к сказкам: «Сказка о каменном угле», «Кто главнее?»</w:t>
            </w:r>
          </w:p>
        </w:tc>
      </w:tr>
      <w:tr w:rsidR="00A64495" w:rsidRPr="00C42B4D" w:rsidTr="00A64495">
        <w:trPr>
          <w:cantSplit/>
          <w:trHeight w:val="213"/>
        </w:trPr>
        <w:tc>
          <w:tcPr>
            <w:tcW w:w="567" w:type="dxa"/>
            <w:vMerge w:val="restart"/>
          </w:tcPr>
          <w:p w:rsidR="00A64495" w:rsidRPr="00C42B4D" w:rsidRDefault="00A64495" w:rsidP="00C42B4D">
            <w:pPr>
              <w:tabs>
                <w:tab w:val="left" w:pos="-1548"/>
              </w:tabs>
            </w:pPr>
            <w:r w:rsidRPr="00C42B4D">
              <w:t>26</w:t>
            </w:r>
          </w:p>
          <w:p w:rsidR="00A64495" w:rsidRPr="00C42B4D" w:rsidRDefault="00A64495" w:rsidP="00C42B4D">
            <w:pPr>
              <w:tabs>
                <w:tab w:val="left" w:pos="-1548"/>
              </w:tabs>
            </w:pPr>
            <w:r w:rsidRPr="00C42B4D">
              <w:t>27</w:t>
            </w:r>
          </w:p>
        </w:tc>
        <w:tc>
          <w:tcPr>
            <w:tcW w:w="1134" w:type="dxa"/>
            <w:gridSpan w:val="3"/>
          </w:tcPr>
          <w:p w:rsidR="00A64495" w:rsidRDefault="00A64495" w:rsidP="00F04940">
            <w:pPr>
              <w:tabs>
                <w:tab w:val="left" w:pos="-1548"/>
              </w:tabs>
            </w:pPr>
            <w:r>
              <w:t>29.03</w:t>
            </w:r>
          </w:p>
          <w:p w:rsidR="00A64495" w:rsidRPr="0063453F" w:rsidRDefault="00A64495" w:rsidP="00F04940">
            <w:pPr>
              <w:tabs>
                <w:tab w:val="left" w:pos="-1548"/>
              </w:tabs>
            </w:pPr>
            <w:r>
              <w:t>05.04</w:t>
            </w:r>
          </w:p>
        </w:tc>
        <w:tc>
          <w:tcPr>
            <w:tcW w:w="1638" w:type="dxa"/>
            <w:gridSpan w:val="3"/>
            <w:vMerge w:val="restart"/>
          </w:tcPr>
          <w:p w:rsidR="00A64495" w:rsidRPr="0063453F" w:rsidRDefault="00A64495" w:rsidP="00C42B4D">
            <w:pPr>
              <w:tabs>
                <w:tab w:val="left" w:pos="-1548"/>
              </w:tabs>
            </w:pPr>
          </w:p>
        </w:tc>
        <w:tc>
          <w:tcPr>
            <w:tcW w:w="1569" w:type="dxa"/>
          </w:tcPr>
          <w:p w:rsidR="00A64495" w:rsidRPr="00C42B4D" w:rsidRDefault="00A64495" w:rsidP="00C42B4D">
            <w:r w:rsidRPr="00C42B4D">
              <w:t>Что такое почва?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  <w:vMerge w:val="restart"/>
          </w:tcPr>
          <w:p w:rsidR="00A64495" w:rsidRPr="00C42B4D" w:rsidRDefault="00A64495" w:rsidP="00C42B4D">
            <w:pPr>
              <w:ind w:right="-94"/>
            </w:pPr>
            <w:r w:rsidRPr="00C42B4D">
              <w:t xml:space="preserve">Познакомить с понятием «почва», её </w:t>
            </w:r>
            <w:r w:rsidRPr="00C42B4D">
              <w:lastRenderedPageBreak/>
              <w:t>составом, образованием; проследить взаимосвязь с растениями и животными сообществ.</w:t>
            </w:r>
          </w:p>
        </w:tc>
        <w:tc>
          <w:tcPr>
            <w:tcW w:w="2779" w:type="dxa"/>
            <w:gridSpan w:val="11"/>
            <w:vMerge w:val="restart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lastRenderedPageBreak/>
              <w:t xml:space="preserve">Исследование состава </w:t>
            </w:r>
            <w:r w:rsidRPr="00C42B4D">
              <w:lastRenderedPageBreak/>
              <w:t>почвы.</w:t>
            </w:r>
          </w:p>
        </w:tc>
      </w:tr>
      <w:tr w:rsidR="00A64495" w:rsidRPr="00C42B4D" w:rsidTr="00A64495">
        <w:trPr>
          <w:cantSplit/>
          <w:trHeight w:val="363"/>
        </w:trPr>
        <w:tc>
          <w:tcPr>
            <w:tcW w:w="567" w:type="dxa"/>
            <w:vMerge/>
          </w:tcPr>
          <w:p w:rsidR="00A64495" w:rsidRPr="00C42B4D" w:rsidRDefault="00A64495" w:rsidP="00C42B4D">
            <w:pPr>
              <w:tabs>
                <w:tab w:val="left" w:pos="-1548"/>
              </w:tabs>
            </w:pPr>
          </w:p>
        </w:tc>
        <w:tc>
          <w:tcPr>
            <w:tcW w:w="1134" w:type="dxa"/>
            <w:gridSpan w:val="3"/>
          </w:tcPr>
          <w:p w:rsidR="00A64495" w:rsidRPr="00C42B4D" w:rsidRDefault="00A64495" w:rsidP="00F04940">
            <w:pPr>
              <w:tabs>
                <w:tab w:val="left" w:pos="-1548"/>
              </w:tabs>
            </w:pPr>
          </w:p>
        </w:tc>
        <w:tc>
          <w:tcPr>
            <w:tcW w:w="1638" w:type="dxa"/>
            <w:gridSpan w:val="3"/>
            <w:vMerge/>
          </w:tcPr>
          <w:p w:rsidR="00A64495" w:rsidRPr="00C42B4D" w:rsidRDefault="00A64495" w:rsidP="00C42B4D">
            <w:pPr>
              <w:tabs>
                <w:tab w:val="left" w:pos="-1548"/>
              </w:tabs>
            </w:pPr>
          </w:p>
        </w:tc>
        <w:tc>
          <w:tcPr>
            <w:tcW w:w="1569" w:type="dxa"/>
          </w:tcPr>
          <w:p w:rsidR="00A64495" w:rsidRPr="00C42B4D" w:rsidRDefault="00A64495" w:rsidP="00C42B4D">
            <w:r w:rsidRPr="00C42B4D">
              <w:t xml:space="preserve">Почва нам и </w:t>
            </w:r>
            <w:proofErr w:type="gramStart"/>
            <w:r w:rsidRPr="00C42B4D">
              <w:t>стол</w:t>
            </w:r>
            <w:proofErr w:type="gramEnd"/>
            <w:r w:rsidRPr="00C42B4D">
              <w:t xml:space="preserve"> и дом (экскурсия)</w:t>
            </w:r>
          </w:p>
        </w:tc>
        <w:tc>
          <w:tcPr>
            <w:tcW w:w="609" w:type="dxa"/>
            <w:gridSpan w:val="4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35" w:type="dxa"/>
            <w:gridSpan w:val="3"/>
            <w:vMerge/>
          </w:tcPr>
          <w:p w:rsidR="00A64495" w:rsidRPr="00C42B4D" w:rsidRDefault="00A64495" w:rsidP="00C42B4D">
            <w:pPr>
              <w:ind w:right="-216"/>
            </w:pPr>
          </w:p>
        </w:tc>
        <w:tc>
          <w:tcPr>
            <w:tcW w:w="2779" w:type="dxa"/>
            <w:gridSpan w:val="11"/>
            <w:vMerge/>
          </w:tcPr>
          <w:p w:rsidR="00A64495" w:rsidRPr="00C42B4D" w:rsidRDefault="00A64495" w:rsidP="00C42B4D">
            <w:pPr>
              <w:spacing w:after="120"/>
              <w:jc w:val="both"/>
            </w:pPr>
          </w:p>
        </w:tc>
      </w:tr>
      <w:tr w:rsidR="00A64495" w:rsidRPr="00C42B4D" w:rsidTr="00A64495">
        <w:trPr>
          <w:cantSplit/>
          <w:trHeight w:val="278"/>
        </w:trPr>
        <w:tc>
          <w:tcPr>
            <w:tcW w:w="567" w:type="dxa"/>
          </w:tcPr>
          <w:p w:rsidR="00A64495" w:rsidRPr="00C42B4D" w:rsidRDefault="00A64495" w:rsidP="00C42B4D"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0" w:type="dxa"/>
            <w:gridSpan w:val="22"/>
          </w:tcPr>
          <w:p w:rsidR="00A64495" w:rsidRPr="00C42B4D" w:rsidRDefault="00A64495" w:rsidP="00C42B4D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Человек и природа</w:t>
            </w:r>
          </w:p>
        </w:tc>
      </w:tr>
      <w:tr w:rsidR="00A64495" w:rsidRPr="00C42B4D" w:rsidTr="00A64495">
        <w:trPr>
          <w:cantSplit/>
          <w:trHeight w:val="339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28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12.04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690" w:type="dxa"/>
            <w:gridSpan w:val="2"/>
          </w:tcPr>
          <w:p w:rsidR="00A64495" w:rsidRPr="00C42B4D" w:rsidRDefault="00A64495" w:rsidP="00C42B4D">
            <w:r w:rsidRPr="00C42B4D">
              <w:t>Рядом с домом лес и луг, озеро и речка (экскурсия)</w:t>
            </w:r>
          </w:p>
        </w:tc>
        <w:tc>
          <w:tcPr>
            <w:tcW w:w="488" w:type="dxa"/>
            <w:gridSpan w:val="3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69" w:type="dxa"/>
            <w:gridSpan w:val="5"/>
          </w:tcPr>
          <w:p w:rsidR="00A64495" w:rsidRPr="00C42B4D" w:rsidRDefault="00A64495" w:rsidP="00C42B4D">
            <w:pPr>
              <w:ind w:right="-83"/>
            </w:pPr>
            <w:r w:rsidRPr="00C42B4D">
              <w:t>Познакомить с общими представлениями о природных сообществах</w:t>
            </w:r>
          </w:p>
        </w:tc>
        <w:tc>
          <w:tcPr>
            <w:tcW w:w="2745" w:type="dxa"/>
            <w:gridSpan w:val="9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A64495" w:rsidRPr="00C42B4D" w:rsidTr="00A64495">
        <w:trPr>
          <w:cantSplit/>
          <w:trHeight w:val="684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  <w:ind w:left="360" w:hanging="360"/>
            </w:pPr>
            <w:r w:rsidRPr="00C42B4D">
              <w:t>29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19.04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690" w:type="dxa"/>
            <w:gridSpan w:val="2"/>
          </w:tcPr>
          <w:p w:rsidR="00A64495" w:rsidRPr="00C42B4D" w:rsidRDefault="00A64495" w:rsidP="00C42B4D">
            <w:r w:rsidRPr="00C42B4D">
              <w:t>Человек – хозяин природы?</w:t>
            </w:r>
          </w:p>
        </w:tc>
        <w:tc>
          <w:tcPr>
            <w:tcW w:w="488" w:type="dxa"/>
            <w:gridSpan w:val="3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69" w:type="dxa"/>
            <w:gridSpan w:val="5"/>
          </w:tcPr>
          <w:p w:rsidR="00A64495" w:rsidRPr="00C42B4D" w:rsidRDefault="00A64495" w:rsidP="00C42B4D">
            <w:pPr>
              <w:ind w:right="-216"/>
            </w:pPr>
            <w:r w:rsidRPr="00C42B4D">
              <w:t>Показать влияние человека на природное сообщество.</w:t>
            </w:r>
          </w:p>
        </w:tc>
        <w:tc>
          <w:tcPr>
            <w:tcW w:w="2745" w:type="dxa"/>
            <w:gridSpan w:val="9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Наблюдение и изучение экологических проблем природного сообщества.</w:t>
            </w:r>
          </w:p>
        </w:tc>
      </w:tr>
      <w:tr w:rsidR="00A64495" w:rsidRPr="00C42B4D" w:rsidTr="00A64495">
        <w:trPr>
          <w:cantSplit/>
          <w:trHeight w:val="1572"/>
        </w:trPr>
        <w:tc>
          <w:tcPr>
            <w:tcW w:w="567" w:type="dxa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30</w:t>
            </w:r>
          </w:p>
        </w:tc>
        <w:tc>
          <w:tcPr>
            <w:tcW w:w="1134" w:type="dxa"/>
            <w:gridSpan w:val="3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26.04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690" w:type="dxa"/>
            <w:gridSpan w:val="2"/>
          </w:tcPr>
          <w:p w:rsidR="00A64495" w:rsidRPr="00C42B4D" w:rsidRDefault="00A64495" w:rsidP="00C42B4D">
            <w:pPr>
              <w:ind w:right="-216"/>
            </w:pPr>
            <w:r w:rsidRPr="00C42B4D">
              <w:t xml:space="preserve">Спасём и сохраним! </w:t>
            </w:r>
            <w:proofErr w:type="gramStart"/>
            <w:r w:rsidRPr="00C42B4D">
              <w:t>(Открытое праздничное мероприятие, посвящённое</w:t>
            </w:r>
            <w:proofErr w:type="gramEnd"/>
          </w:p>
          <w:p w:rsidR="00A64495" w:rsidRPr="00C42B4D" w:rsidRDefault="00A64495" w:rsidP="00C42B4D">
            <w:r w:rsidRPr="00C42B4D">
              <w:t>защите природы)</w:t>
            </w:r>
          </w:p>
        </w:tc>
        <w:tc>
          <w:tcPr>
            <w:tcW w:w="488" w:type="dxa"/>
            <w:gridSpan w:val="3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569" w:type="dxa"/>
            <w:gridSpan w:val="5"/>
          </w:tcPr>
          <w:p w:rsidR="00A64495" w:rsidRPr="00C42B4D" w:rsidRDefault="00A64495" w:rsidP="00C42B4D">
            <w:pPr>
              <w:ind w:right="-83"/>
            </w:pPr>
            <w:r w:rsidRPr="00C42B4D"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2745" w:type="dxa"/>
            <w:gridSpan w:val="9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 xml:space="preserve">Ролевое театрализованное представление. </w:t>
            </w:r>
          </w:p>
        </w:tc>
      </w:tr>
      <w:tr w:rsidR="00A64495" w:rsidRPr="00C42B4D" w:rsidTr="00654B26">
        <w:trPr>
          <w:cantSplit/>
          <w:trHeight w:val="392"/>
        </w:trPr>
        <w:tc>
          <w:tcPr>
            <w:tcW w:w="1701" w:type="dxa"/>
            <w:gridSpan w:val="4"/>
          </w:tcPr>
          <w:p w:rsidR="00A64495" w:rsidRPr="00C42B4D" w:rsidRDefault="00A64495" w:rsidP="00C42B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0" w:type="dxa"/>
            <w:gridSpan w:val="22"/>
          </w:tcPr>
          <w:p w:rsidR="00A64495" w:rsidRPr="00C42B4D" w:rsidRDefault="00A64495" w:rsidP="00C42B4D">
            <w:pPr>
              <w:spacing w:before="60" w:after="60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Жизнь на Дону</w:t>
            </w:r>
          </w:p>
        </w:tc>
      </w:tr>
      <w:tr w:rsidR="00A64495" w:rsidRPr="00C42B4D" w:rsidTr="00A64495">
        <w:trPr>
          <w:cantSplit/>
          <w:trHeight w:val="1657"/>
        </w:trPr>
        <w:tc>
          <w:tcPr>
            <w:tcW w:w="602" w:type="dxa"/>
            <w:gridSpan w:val="3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31</w:t>
            </w:r>
          </w:p>
        </w:tc>
        <w:tc>
          <w:tcPr>
            <w:tcW w:w="1099" w:type="dxa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17.05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690" w:type="dxa"/>
            <w:gridSpan w:val="2"/>
          </w:tcPr>
          <w:p w:rsidR="00A64495" w:rsidRPr="00C42B4D" w:rsidRDefault="00A64495" w:rsidP="00C42B4D">
            <w:r w:rsidRPr="00C42B4D">
              <w:t xml:space="preserve">День освобождения! </w:t>
            </w:r>
          </w:p>
          <w:p w:rsidR="00A64495" w:rsidRPr="00C42B4D" w:rsidRDefault="00A64495" w:rsidP="00C42B4D">
            <w:r w:rsidRPr="00C42B4D">
              <w:t>(экскурсия в исторический музей)</w:t>
            </w:r>
          </w:p>
        </w:tc>
        <w:tc>
          <w:tcPr>
            <w:tcW w:w="488" w:type="dxa"/>
            <w:gridSpan w:val="3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631" w:type="dxa"/>
            <w:gridSpan w:val="6"/>
          </w:tcPr>
          <w:p w:rsidR="00A64495" w:rsidRPr="00C42B4D" w:rsidRDefault="00A64495" w:rsidP="00C42B4D">
            <w:pPr>
              <w:ind w:right="-33"/>
              <w:jc w:val="both"/>
              <w:rPr>
                <w:i/>
                <w:iCs/>
              </w:rPr>
            </w:pPr>
            <w:r w:rsidRPr="00C42B4D">
              <w:t>Знакомство со знаменательными событиями военных лет, происходивших на Донской земле.</w:t>
            </w:r>
            <w:r w:rsidRPr="00C42B4D">
              <w:rPr>
                <w:i/>
                <w:iCs/>
              </w:rPr>
              <w:t xml:space="preserve"> </w:t>
            </w:r>
          </w:p>
          <w:p w:rsidR="00A64495" w:rsidRPr="00C42B4D" w:rsidRDefault="00A64495" w:rsidP="00C42B4D">
            <w:pPr>
              <w:ind w:right="-33"/>
            </w:pPr>
          </w:p>
        </w:tc>
        <w:tc>
          <w:tcPr>
            <w:tcW w:w="2683" w:type="dxa"/>
            <w:gridSpan w:val="8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Рисунки, поделки, посвящённые данной тематике.</w:t>
            </w:r>
          </w:p>
        </w:tc>
      </w:tr>
      <w:tr w:rsidR="00A64495" w:rsidRPr="00C42B4D" w:rsidTr="00A64495">
        <w:trPr>
          <w:cantSplit/>
          <w:trHeight w:val="1107"/>
        </w:trPr>
        <w:tc>
          <w:tcPr>
            <w:tcW w:w="602" w:type="dxa"/>
            <w:gridSpan w:val="3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32</w:t>
            </w:r>
          </w:p>
        </w:tc>
        <w:tc>
          <w:tcPr>
            <w:tcW w:w="1099" w:type="dxa"/>
          </w:tcPr>
          <w:p w:rsidR="00A64495" w:rsidRPr="0063453F" w:rsidRDefault="00A64495" w:rsidP="00F04940">
            <w:pPr>
              <w:tabs>
                <w:tab w:val="left" w:pos="90"/>
              </w:tabs>
            </w:pPr>
            <w:r>
              <w:t>24.05</w:t>
            </w:r>
          </w:p>
        </w:tc>
        <w:tc>
          <w:tcPr>
            <w:tcW w:w="1638" w:type="dxa"/>
            <w:gridSpan w:val="3"/>
          </w:tcPr>
          <w:p w:rsidR="00A64495" w:rsidRPr="0063453F" w:rsidRDefault="00A64495" w:rsidP="00C42B4D">
            <w:pPr>
              <w:tabs>
                <w:tab w:val="left" w:pos="90"/>
              </w:tabs>
            </w:pPr>
          </w:p>
        </w:tc>
        <w:tc>
          <w:tcPr>
            <w:tcW w:w="1690" w:type="dxa"/>
            <w:gridSpan w:val="2"/>
          </w:tcPr>
          <w:p w:rsidR="00A64495" w:rsidRPr="00C42B4D" w:rsidRDefault="00A64495" w:rsidP="00C42B4D">
            <w:r w:rsidRPr="00C42B4D">
              <w:t>Вместе дружная семья</w:t>
            </w:r>
          </w:p>
          <w:p w:rsidR="00A64495" w:rsidRPr="00C42B4D" w:rsidRDefault="00A64495" w:rsidP="00C42B4D">
            <w:r w:rsidRPr="00C42B4D">
              <w:t>(праздничное мероприятие)</w:t>
            </w:r>
          </w:p>
        </w:tc>
        <w:tc>
          <w:tcPr>
            <w:tcW w:w="488" w:type="dxa"/>
            <w:gridSpan w:val="3"/>
          </w:tcPr>
          <w:p w:rsidR="00A64495" w:rsidRPr="00C42B4D" w:rsidRDefault="00A64495" w:rsidP="00C42B4D">
            <w:pPr>
              <w:jc w:val="center"/>
            </w:pPr>
            <w:r w:rsidRPr="00C42B4D">
              <w:t>1</w:t>
            </w:r>
          </w:p>
        </w:tc>
        <w:tc>
          <w:tcPr>
            <w:tcW w:w="2631" w:type="dxa"/>
            <w:gridSpan w:val="6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>Сплочение людей разных национальностей, населяющих донской край.</w:t>
            </w:r>
          </w:p>
          <w:p w:rsidR="00A64495" w:rsidRPr="00C42B4D" w:rsidRDefault="00A64495" w:rsidP="00C42B4D">
            <w:pPr>
              <w:ind w:right="-216"/>
            </w:pPr>
          </w:p>
        </w:tc>
        <w:tc>
          <w:tcPr>
            <w:tcW w:w="2683" w:type="dxa"/>
            <w:gridSpan w:val="8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t xml:space="preserve">Песни, танцы народов, населяющих родной край, их национальные традиции и блюда. </w:t>
            </w:r>
          </w:p>
        </w:tc>
      </w:tr>
      <w:tr w:rsidR="00A64495" w:rsidRPr="00C42B4D" w:rsidTr="00A64495">
        <w:trPr>
          <w:cantSplit/>
          <w:trHeight w:val="557"/>
        </w:trPr>
        <w:tc>
          <w:tcPr>
            <w:tcW w:w="602" w:type="dxa"/>
            <w:gridSpan w:val="3"/>
          </w:tcPr>
          <w:p w:rsidR="00A64495" w:rsidRPr="00C42B4D" w:rsidRDefault="00A64495" w:rsidP="00C42B4D">
            <w:pPr>
              <w:tabs>
                <w:tab w:val="left" w:pos="90"/>
              </w:tabs>
            </w:pPr>
            <w:r w:rsidRPr="00C42B4D">
              <w:t>33-34</w:t>
            </w:r>
          </w:p>
        </w:tc>
        <w:tc>
          <w:tcPr>
            <w:tcW w:w="1099" w:type="dxa"/>
          </w:tcPr>
          <w:p w:rsidR="00A64495" w:rsidRPr="00C42B4D" w:rsidRDefault="00A64495" w:rsidP="00C42B4D">
            <w:pPr>
              <w:tabs>
                <w:tab w:val="left" w:pos="90"/>
              </w:tabs>
              <w:rPr>
                <w:lang w:val="en-US"/>
              </w:rPr>
            </w:pPr>
          </w:p>
        </w:tc>
        <w:tc>
          <w:tcPr>
            <w:tcW w:w="1638" w:type="dxa"/>
            <w:gridSpan w:val="3"/>
          </w:tcPr>
          <w:p w:rsidR="00A64495" w:rsidRPr="00C42B4D" w:rsidRDefault="00A64495" w:rsidP="00C42B4D">
            <w:pPr>
              <w:tabs>
                <w:tab w:val="left" w:pos="90"/>
              </w:tabs>
              <w:rPr>
                <w:lang w:val="en-US"/>
              </w:rPr>
            </w:pPr>
          </w:p>
        </w:tc>
        <w:tc>
          <w:tcPr>
            <w:tcW w:w="1690" w:type="dxa"/>
            <w:gridSpan w:val="2"/>
          </w:tcPr>
          <w:p w:rsidR="00A64495" w:rsidRPr="00C42B4D" w:rsidRDefault="00A64495" w:rsidP="00C42B4D">
            <w:r w:rsidRPr="00C42B4D">
              <w:t>Резервные уроки</w:t>
            </w:r>
          </w:p>
          <w:p w:rsidR="00A64495" w:rsidRPr="00C42B4D" w:rsidRDefault="00A64495" w:rsidP="00C42B4D"/>
        </w:tc>
        <w:tc>
          <w:tcPr>
            <w:tcW w:w="488" w:type="dxa"/>
            <w:gridSpan w:val="3"/>
          </w:tcPr>
          <w:p w:rsidR="00A64495" w:rsidRPr="00C42B4D" w:rsidRDefault="00A64495" w:rsidP="00C42B4D">
            <w:pPr>
              <w:jc w:val="center"/>
            </w:pPr>
            <w:r w:rsidRPr="00C42B4D">
              <w:t>2</w:t>
            </w:r>
          </w:p>
        </w:tc>
        <w:tc>
          <w:tcPr>
            <w:tcW w:w="5314" w:type="dxa"/>
            <w:gridSpan w:val="14"/>
          </w:tcPr>
          <w:p w:rsidR="00A64495" w:rsidRPr="00C42B4D" w:rsidRDefault="00A64495" w:rsidP="00C42B4D">
            <w:pPr>
              <w:spacing w:after="120"/>
              <w:jc w:val="both"/>
            </w:pPr>
            <w:r w:rsidRPr="00C42B4D">
              <w:rPr>
                <w:i/>
                <w:iCs/>
              </w:rPr>
              <w:t>Распределяются учителем по своему усмотрению</w:t>
            </w:r>
          </w:p>
        </w:tc>
      </w:tr>
    </w:tbl>
    <w:p w:rsidR="00E173BB" w:rsidRDefault="00E173BB">
      <w:pPr>
        <w:rPr>
          <w:b/>
          <w:sz w:val="32"/>
        </w:rPr>
      </w:pPr>
    </w:p>
    <w:p w:rsidR="00E173BB" w:rsidRDefault="00E173BB">
      <w:pPr>
        <w:rPr>
          <w:b/>
          <w:sz w:val="32"/>
        </w:rPr>
      </w:pPr>
    </w:p>
    <w:p w:rsidR="00627EBB" w:rsidRDefault="008D13F6" w:rsidP="00E173BB">
      <w:pPr>
        <w:jc w:val="center"/>
        <w:rPr>
          <w:b/>
          <w:sz w:val="32"/>
        </w:rPr>
      </w:pPr>
      <w:r w:rsidRPr="008D13F6">
        <w:rPr>
          <w:b/>
          <w:sz w:val="32"/>
        </w:rPr>
        <w:t>Тематическое планирование курса. Группа 2</w:t>
      </w:r>
    </w:p>
    <w:p w:rsidR="008D13F6" w:rsidRPr="008D13F6" w:rsidRDefault="008D13F6"/>
    <w:p w:rsidR="00E173BB" w:rsidRDefault="00E173BB" w:rsidP="00AF0449">
      <w:pPr>
        <w:spacing w:after="120"/>
        <w:ind w:firstLine="709"/>
        <w:jc w:val="center"/>
        <w:rPr>
          <w:b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88"/>
        <w:gridCol w:w="38"/>
        <w:gridCol w:w="1485"/>
        <w:gridCol w:w="1523"/>
        <w:gridCol w:w="128"/>
        <w:gridCol w:w="895"/>
        <w:gridCol w:w="2387"/>
        <w:gridCol w:w="154"/>
        <w:gridCol w:w="127"/>
        <w:gridCol w:w="2491"/>
        <w:gridCol w:w="30"/>
        <w:gridCol w:w="22"/>
      </w:tblGrid>
      <w:tr w:rsidR="00A64495" w:rsidRPr="00C42B4D" w:rsidTr="00654B26">
        <w:trPr>
          <w:gridAfter w:val="2"/>
          <w:wAfter w:w="52" w:type="dxa"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jc w:val="center"/>
              <w:rPr>
                <w:b/>
              </w:rPr>
            </w:pPr>
            <w:r w:rsidRPr="00C42B4D">
              <w:rPr>
                <w:b/>
              </w:rPr>
              <w:t>№</w:t>
            </w:r>
          </w:p>
          <w:p w:rsidR="00A64495" w:rsidRPr="00C42B4D" w:rsidRDefault="00A64495" w:rsidP="00C213F1">
            <w:pPr>
              <w:jc w:val="center"/>
              <w:rPr>
                <w:b/>
              </w:rPr>
            </w:pPr>
            <w:proofErr w:type="gramStart"/>
            <w:r w:rsidRPr="00C42B4D">
              <w:rPr>
                <w:b/>
              </w:rPr>
              <w:t>п</w:t>
            </w:r>
            <w:proofErr w:type="gramEnd"/>
            <w:r w:rsidRPr="00C42B4D">
              <w:rPr>
                <w:b/>
              </w:rPr>
              <w:t>/п</w:t>
            </w:r>
          </w:p>
        </w:tc>
        <w:tc>
          <w:tcPr>
            <w:tcW w:w="888" w:type="dxa"/>
          </w:tcPr>
          <w:p w:rsidR="00A64495" w:rsidRPr="0046499B" w:rsidRDefault="00A64495" w:rsidP="0046499B">
            <w:pPr>
              <w:jc w:val="center"/>
              <w:rPr>
                <w:b/>
              </w:rPr>
            </w:pPr>
            <w:r w:rsidRPr="0046499B">
              <w:rPr>
                <w:b/>
              </w:rPr>
              <w:t xml:space="preserve">Дата проведения </w:t>
            </w:r>
          </w:p>
          <w:p w:rsidR="00A64495" w:rsidRPr="00C42B4D" w:rsidRDefault="00A64495" w:rsidP="0046499B">
            <w:pPr>
              <w:jc w:val="center"/>
              <w:rPr>
                <w:b/>
              </w:rPr>
            </w:pPr>
            <w:r w:rsidRPr="0046499B">
              <w:rPr>
                <w:b/>
              </w:rPr>
              <w:t>(по плану)</w:t>
            </w:r>
            <w:r w:rsidRPr="00C42B4D">
              <w:rPr>
                <w:b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A64495" w:rsidRPr="00A64495" w:rsidRDefault="00A64495" w:rsidP="00A64495">
            <w:pPr>
              <w:jc w:val="center"/>
              <w:rPr>
                <w:b/>
              </w:rPr>
            </w:pPr>
            <w:r w:rsidRPr="00A64495">
              <w:rPr>
                <w:b/>
              </w:rPr>
              <w:t>Дата проведения</w:t>
            </w:r>
          </w:p>
          <w:p w:rsidR="00A64495" w:rsidRPr="00C42B4D" w:rsidRDefault="00A64495" w:rsidP="00A64495">
            <w:pPr>
              <w:jc w:val="center"/>
              <w:rPr>
                <w:b/>
              </w:rPr>
            </w:pPr>
            <w:r w:rsidRPr="00A64495">
              <w:rPr>
                <w:b/>
              </w:rPr>
              <w:t>(по факту)</w:t>
            </w:r>
          </w:p>
        </w:tc>
        <w:tc>
          <w:tcPr>
            <w:tcW w:w="1523" w:type="dxa"/>
          </w:tcPr>
          <w:p w:rsidR="00A64495" w:rsidRPr="00C42B4D" w:rsidRDefault="00A64495" w:rsidP="00C213F1">
            <w:pPr>
              <w:jc w:val="center"/>
              <w:rPr>
                <w:b/>
              </w:rPr>
            </w:pPr>
            <w:r w:rsidRPr="00C42B4D">
              <w:rPr>
                <w:b/>
              </w:rPr>
              <w:t>Тема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42B4D">
              <w:rPr>
                <w:b/>
                <w:sz w:val="18"/>
                <w:szCs w:val="18"/>
              </w:rPr>
              <w:t>Кол-во</w:t>
            </w:r>
          </w:p>
          <w:p w:rsidR="00A64495" w:rsidRPr="00C42B4D" w:rsidRDefault="00A64495" w:rsidP="00C213F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42B4D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jc w:val="center"/>
              <w:rPr>
                <w:b/>
              </w:rPr>
            </w:pPr>
            <w:r w:rsidRPr="00C42B4D">
              <w:rPr>
                <w:b/>
              </w:rPr>
              <w:t>Образовательные  задачи</w:t>
            </w:r>
          </w:p>
        </w:tc>
        <w:tc>
          <w:tcPr>
            <w:tcW w:w="2618" w:type="dxa"/>
            <w:gridSpan w:val="2"/>
          </w:tcPr>
          <w:p w:rsidR="00A64495" w:rsidRPr="00C42B4D" w:rsidRDefault="00A64495" w:rsidP="00C213F1">
            <w:pPr>
              <w:jc w:val="center"/>
              <w:rPr>
                <w:b/>
              </w:rPr>
            </w:pPr>
            <w:r w:rsidRPr="00C42B4D">
              <w:rPr>
                <w:b/>
              </w:rPr>
              <w:t>Виды  деятельности</w:t>
            </w:r>
          </w:p>
        </w:tc>
      </w:tr>
      <w:tr w:rsidR="00A64495" w:rsidRPr="00C42B4D" w:rsidTr="00654B26">
        <w:trPr>
          <w:gridAfter w:val="1"/>
          <w:wAfter w:w="22" w:type="dxa"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keepNext/>
              <w:spacing w:before="60" w:after="60"/>
              <w:jc w:val="center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926" w:type="dxa"/>
            <w:gridSpan w:val="2"/>
          </w:tcPr>
          <w:p w:rsidR="00A64495" w:rsidRPr="00C42B4D" w:rsidRDefault="00A64495" w:rsidP="00C213F1">
            <w:pPr>
              <w:keepNext/>
              <w:spacing w:before="60" w:after="60"/>
              <w:jc w:val="center"/>
              <w:outlineLvl w:val="2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220" w:type="dxa"/>
            <w:gridSpan w:val="9"/>
          </w:tcPr>
          <w:p w:rsidR="00A64495" w:rsidRPr="00C42B4D" w:rsidRDefault="00A64495" w:rsidP="00C213F1">
            <w:pPr>
              <w:keepNext/>
              <w:spacing w:before="60" w:after="60"/>
              <w:jc w:val="center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42B4D">
              <w:rPr>
                <w:rFonts w:ascii="Arial" w:hAnsi="Arial" w:cs="Arial"/>
                <w:b/>
                <w:sz w:val="23"/>
                <w:szCs w:val="23"/>
              </w:rPr>
              <w:t>Я и окружающий  мир</w:t>
            </w:r>
          </w:p>
        </w:tc>
      </w:tr>
      <w:tr w:rsidR="00A64495" w:rsidRPr="00C42B4D" w:rsidTr="00654B26">
        <w:trPr>
          <w:gridAfter w:val="2"/>
          <w:wAfter w:w="52" w:type="dxa"/>
          <w:cantSplit/>
          <w:trHeight w:val="276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1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01.09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С чего начинается Родина…</w:t>
            </w:r>
          </w:p>
          <w:p w:rsidR="00A64495" w:rsidRPr="00C42B4D" w:rsidRDefault="00A64495" w:rsidP="00C213F1"/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r w:rsidRPr="00C42B4D"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2618" w:type="dxa"/>
            <w:gridSpan w:val="2"/>
          </w:tcPr>
          <w:p w:rsidR="00A64495" w:rsidRPr="00C42B4D" w:rsidRDefault="00A64495" w:rsidP="00C213F1">
            <w:r w:rsidRPr="00C42B4D">
              <w:t>Проект «История моей улицы», «Улица моего детства»</w:t>
            </w:r>
          </w:p>
        </w:tc>
      </w:tr>
      <w:tr w:rsidR="00A64495" w:rsidRPr="00C42B4D" w:rsidTr="00654B26">
        <w:trPr>
          <w:gridAfter w:val="2"/>
          <w:wAfter w:w="52" w:type="dxa"/>
          <w:cantSplit/>
          <w:trHeight w:val="276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>
              <w:t>2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08.09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Школа – светлая гавань детства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ind w:right="-216"/>
            </w:pPr>
          </w:p>
        </w:tc>
        <w:tc>
          <w:tcPr>
            <w:tcW w:w="2618" w:type="dxa"/>
            <w:gridSpan w:val="2"/>
          </w:tcPr>
          <w:p w:rsidR="00A64495" w:rsidRPr="00C42B4D" w:rsidRDefault="00A64495" w:rsidP="00C213F1"/>
        </w:tc>
      </w:tr>
      <w:tr w:rsidR="00A64495" w:rsidRPr="00C42B4D" w:rsidTr="00654B26">
        <w:trPr>
          <w:gridAfter w:val="1"/>
          <w:wAfter w:w="22" w:type="dxa"/>
          <w:cantSplit/>
          <w:trHeight w:val="110"/>
        </w:trPr>
        <w:tc>
          <w:tcPr>
            <w:tcW w:w="1522" w:type="dxa"/>
            <w:gridSpan w:val="2"/>
          </w:tcPr>
          <w:p w:rsidR="00A64495" w:rsidRPr="00C42B4D" w:rsidRDefault="00A64495" w:rsidP="00C213F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8" w:type="dxa"/>
            <w:gridSpan w:val="10"/>
          </w:tcPr>
          <w:p w:rsidR="00A64495" w:rsidRPr="00C42B4D" w:rsidRDefault="00A64495" w:rsidP="00C213F1">
            <w:pPr>
              <w:spacing w:before="60" w:after="60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Жизнь на Дону</w:t>
            </w:r>
            <w:r w:rsidRPr="00C42B4D">
              <w:t>.</w:t>
            </w:r>
          </w:p>
        </w:tc>
      </w:tr>
      <w:tr w:rsidR="00A64495" w:rsidRPr="00C42B4D" w:rsidTr="00654B26">
        <w:trPr>
          <w:gridAfter w:val="1"/>
          <w:wAfter w:w="22" w:type="dxa"/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>
              <w:t>3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15.09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С днём рождения, родной город (село)</w:t>
            </w:r>
          </w:p>
          <w:p w:rsidR="00A64495" w:rsidRPr="00C42B4D" w:rsidRDefault="00A64495" w:rsidP="00C213F1">
            <w:proofErr w:type="gramStart"/>
            <w:r w:rsidRPr="00C42B4D">
              <w:t>(экскурсия по родному городу (селу)</w:t>
            </w:r>
            <w:proofErr w:type="gramEnd"/>
          </w:p>
          <w:p w:rsidR="00A64495" w:rsidRPr="00C42B4D" w:rsidRDefault="00A64495" w:rsidP="00C213F1">
            <w:pPr>
              <w:rPr>
                <w:i/>
                <w:iCs/>
              </w:rPr>
            </w:pP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ind w:right="-83"/>
            </w:pPr>
            <w:r w:rsidRPr="00C42B4D">
              <w:t>Познакомить с историей появления родного города (села), его достопримечательностями</w:t>
            </w:r>
          </w:p>
          <w:p w:rsidR="00A64495" w:rsidRPr="00C42B4D" w:rsidRDefault="00A64495" w:rsidP="00C213F1">
            <w:pPr>
              <w:ind w:right="-83"/>
              <w:rPr>
                <w:i/>
                <w:iCs/>
              </w:rPr>
            </w:pPr>
          </w:p>
          <w:p w:rsidR="00A64495" w:rsidRPr="00C42B4D" w:rsidRDefault="00A64495" w:rsidP="00C213F1">
            <w:pPr>
              <w:ind w:right="-83"/>
            </w:pPr>
          </w:p>
        </w:tc>
        <w:tc>
          <w:tcPr>
            <w:tcW w:w="2648" w:type="dxa"/>
            <w:gridSpan w:val="3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Составление альбома о родном городе (селе). Выставка рисунков, фотографий.</w:t>
            </w:r>
          </w:p>
          <w:p w:rsidR="00A64495" w:rsidRPr="00C42B4D" w:rsidRDefault="00A64495" w:rsidP="00C213F1">
            <w:pPr>
              <w:spacing w:after="120"/>
              <w:jc w:val="both"/>
            </w:pPr>
            <w:r w:rsidRPr="00C42B4D">
              <w:t>Праздничное представление.</w:t>
            </w:r>
          </w:p>
        </w:tc>
      </w:tr>
      <w:tr w:rsidR="00A64495" w:rsidRPr="00C42B4D" w:rsidTr="00654B26">
        <w:trPr>
          <w:gridAfter w:val="1"/>
          <w:wAfter w:w="22" w:type="dxa"/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spacing w:before="60" w:after="60"/>
              <w:jc w:val="center"/>
            </w:pPr>
          </w:p>
        </w:tc>
        <w:tc>
          <w:tcPr>
            <w:tcW w:w="926" w:type="dxa"/>
            <w:gridSpan w:val="2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0" w:type="dxa"/>
            <w:gridSpan w:val="9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Я и окружающий мир</w:t>
            </w:r>
          </w:p>
        </w:tc>
      </w:tr>
      <w:tr w:rsidR="00A64495" w:rsidRPr="00C42B4D" w:rsidTr="00654B26">
        <w:trPr>
          <w:gridAfter w:val="2"/>
          <w:wAfter w:w="52" w:type="dxa"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4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22.09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>
            <w:pPr>
              <w:spacing w:after="120"/>
              <w:jc w:val="both"/>
            </w:pPr>
          </w:p>
        </w:tc>
        <w:tc>
          <w:tcPr>
            <w:tcW w:w="1523" w:type="dxa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Дорога от дома до школы (экскурсия)</w:t>
            </w:r>
          </w:p>
          <w:p w:rsidR="00A64495" w:rsidRPr="00C42B4D" w:rsidRDefault="00A64495" w:rsidP="00C213F1"/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Познакомить с правилами безопасного поведения на улице:</w:t>
            </w:r>
          </w:p>
          <w:p w:rsidR="00A64495" w:rsidRPr="00C42B4D" w:rsidRDefault="00A64495" w:rsidP="00C213F1">
            <w:pPr>
              <w:numPr>
                <w:ilvl w:val="0"/>
                <w:numId w:val="12"/>
              </w:numPr>
              <w:tabs>
                <w:tab w:val="num" w:pos="379"/>
              </w:tabs>
              <w:ind w:left="379" w:hanging="379"/>
              <w:jc w:val="both"/>
            </w:pPr>
            <w:r w:rsidRPr="00C42B4D">
              <w:t>правила перехода через проезжую часть;</w:t>
            </w:r>
          </w:p>
          <w:p w:rsidR="00A64495" w:rsidRPr="00C42B4D" w:rsidRDefault="00A64495" w:rsidP="00C213F1">
            <w:pPr>
              <w:numPr>
                <w:ilvl w:val="0"/>
                <w:numId w:val="12"/>
              </w:numPr>
              <w:tabs>
                <w:tab w:val="num" w:pos="379"/>
              </w:tabs>
              <w:ind w:left="379" w:hanging="379"/>
              <w:jc w:val="both"/>
            </w:pPr>
            <w:r w:rsidRPr="00C42B4D">
              <w:t>сигналы светофора;</w:t>
            </w:r>
          </w:p>
          <w:p w:rsidR="00A64495" w:rsidRPr="00C42B4D" w:rsidRDefault="00A64495" w:rsidP="00C213F1">
            <w:pPr>
              <w:numPr>
                <w:ilvl w:val="0"/>
                <w:numId w:val="12"/>
              </w:numPr>
              <w:tabs>
                <w:tab w:val="num" w:pos="379"/>
              </w:tabs>
              <w:ind w:left="379" w:hanging="379"/>
              <w:jc w:val="both"/>
            </w:pPr>
            <w:r w:rsidRPr="00C42B4D">
              <w:t>правила посадки и высадки из общественного транспорта;</w:t>
            </w:r>
          </w:p>
          <w:p w:rsidR="00A64495" w:rsidRPr="00C42B4D" w:rsidRDefault="00A64495" w:rsidP="00C213F1">
            <w:pPr>
              <w:numPr>
                <w:ilvl w:val="0"/>
                <w:numId w:val="12"/>
              </w:numPr>
              <w:tabs>
                <w:tab w:val="num" w:pos="379"/>
              </w:tabs>
              <w:ind w:left="379" w:right="-72" w:hanging="379"/>
              <w:jc w:val="both"/>
            </w:pPr>
            <w:r w:rsidRPr="00C42B4D">
              <w:t>дорожные знаки: «Дети», «Пешеходный переход» и др.</w:t>
            </w:r>
          </w:p>
        </w:tc>
        <w:tc>
          <w:tcPr>
            <w:tcW w:w="2618" w:type="dxa"/>
            <w:gridSpan w:val="2"/>
          </w:tcPr>
          <w:p w:rsidR="00A64495" w:rsidRPr="00C42B4D" w:rsidRDefault="00A64495" w:rsidP="00C213F1">
            <w:r w:rsidRPr="00C42B4D">
              <w:t>Игры «Мы на проезжей части», «Мы пассажиры».</w:t>
            </w:r>
          </w:p>
          <w:p w:rsidR="00A64495" w:rsidRPr="00C42B4D" w:rsidRDefault="00A64495" w:rsidP="00C213F1">
            <w:r w:rsidRPr="00C42B4D">
              <w:t>Рисование макета «Мой путь от дома до школы» с указанием опасных мест.</w:t>
            </w:r>
          </w:p>
        </w:tc>
      </w:tr>
      <w:tr w:rsidR="00A64495" w:rsidRPr="00C42B4D" w:rsidTr="00654B26">
        <w:trPr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spacing w:before="60" w:after="60"/>
              <w:jc w:val="center"/>
            </w:pPr>
          </w:p>
        </w:tc>
        <w:tc>
          <w:tcPr>
            <w:tcW w:w="926" w:type="dxa"/>
            <w:gridSpan w:val="2"/>
          </w:tcPr>
          <w:p w:rsidR="00A64495" w:rsidRPr="00C42B4D" w:rsidRDefault="00A64495" w:rsidP="00C213F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2" w:type="dxa"/>
            <w:gridSpan w:val="10"/>
          </w:tcPr>
          <w:p w:rsidR="00A64495" w:rsidRPr="00C42B4D" w:rsidRDefault="00A64495" w:rsidP="00C213F1">
            <w:pPr>
              <w:spacing w:before="60" w:after="60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Природа Донского края</w:t>
            </w:r>
          </w:p>
        </w:tc>
      </w:tr>
      <w:tr w:rsidR="00A64495" w:rsidRPr="00C42B4D" w:rsidTr="00654B26">
        <w:trPr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5-6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29.09-06.10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Природа (экскурсия)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2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r w:rsidRPr="00C42B4D">
              <w:t>Углубить понятие о живой и неживой природе родного края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 xml:space="preserve">Наблюдение предметов живой и неживой природы. </w:t>
            </w:r>
          </w:p>
        </w:tc>
      </w:tr>
      <w:tr w:rsidR="00A64495" w:rsidRPr="00C42B4D" w:rsidTr="00654B26">
        <w:trPr>
          <w:cantSplit/>
          <w:trHeight w:val="375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7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13.10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Город и природа (экскурсия)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spacing w:after="120"/>
              <w:ind w:firstLine="357"/>
              <w:jc w:val="both"/>
            </w:pPr>
            <w:r w:rsidRPr="00C42B4D">
              <w:t xml:space="preserve">Систематизировать знания детей о природе родного города (села). 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Исследовательская деятельность по проблемам: «Флора родного города (села)», «Фауна родного города (села)»</w:t>
            </w:r>
          </w:p>
        </w:tc>
      </w:tr>
      <w:tr w:rsidR="00A64495" w:rsidRPr="00C42B4D" w:rsidTr="00654B26">
        <w:trPr>
          <w:cantSplit/>
          <w:trHeight w:val="375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lastRenderedPageBreak/>
              <w:t>8-9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20.10-03.11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Что за дерево такое?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2</w:t>
            </w:r>
          </w:p>
        </w:tc>
        <w:tc>
          <w:tcPr>
            <w:tcW w:w="2541" w:type="dxa"/>
            <w:gridSpan w:val="2"/>
            <w:vMerge w:val="restart"/>
          </w:tcPr>
          <w:p w:rsidR="00A64495" w:rsidRPr="00C42B4D" w:rsidRDefault="00A64495" w:rsidP="00C213F1">
            <w:pPr>
              <w:spacing w:after="120"/>
              <w:ind w:firstLine="357"/>
              <w:jc w:val="both"/>
            </w:pPr>
            <w:r w:rsidRPr="00C42B4D">
              <w:t>Познакомить с видами деревьев, кустарников 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  <w:p w:rsidR="00A64495" w:rsidRPr="00C42B4D" w:rsidRDefault="00A64495" w:rsidP="00C213F1">
            <w:pPr>
              <w:ind w:right="-216"/>
            </w:pP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Игра «У кого детки с этой ветки?»</w:t>
            </w:r>
          </w:p>
        </w:tc>
      </w:tr>
      <w:tr w:rsidR="00A64495" w:rsidRPr="00C42B4D" w:rsidTr="00654B26">
        <w:trPr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10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10.11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Кустарники (экскурсия)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  <w:vMerge/>
          </w:tcPr>
          <w:p w:rsidR="00A64495" w:rsidRPr="00C42B4D" w:rsidRDefault="00A64495" w:rsidP="00C213F1">
            <w:pPr>
              <w:ind w:right="-216"/>
            </w:pP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Сбор трав и изготовление гербария, композиционное панно из растений.</w:t>
            </w:r>
          </w:p>
        </w:tc>
      </w:tr>
      <w:tr w:rsidR="00A64495" w:rsidRPr="00C42B4D" w:rsidTr="00654B26">
        <w:trPr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11-12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17.11-24.11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Травушка-муравушка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2</w:t>
            </w:r>
          </w:p>
        </w:tc>
        <w:tc>
          <w:tcPr>
            <w:tcW w:w="2541" w:type="dxa"/>
            <w:gridSpan w:val="2"/>
            <w:vMerge/>
          </w:tcPr>
          <w:p w:rsidR="00A64495" w:rsidRPr="00C42B4D" w:rsidRDefault="00A64495" w:rsidP="00C213F1"/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Исследовательская деятельность по проблемам «Дерево моего края», «Кустарник моего края»</w:t>
            </w:r>
          </w:p>
        </w:tc>
      </w:tr>
      <w:tr w:rsidR="00A64495" w:rsidRPr="00C42B4D" w:rsidTr="00654B26">
        <w:trPr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13</w:t>
            </w:r>
          </w:p>
        </w:tc>
        <w:tc>
          <w:tcPr>
            <w:tcW w:w="888" w:type="dxa"/>
          </w:tcPr>
          <w:p w:rsidR="00A64495" w:rsidRPr="00721DC0" w:rsidRDefault="00A64495" w:rsidP="00721DC0">
            <w:pPr>
              <w:tabs>
                <w:tab w:val="left" w:pos="90"/>
              </w:tabs>
            </w:pPr>
            <w:r>
              <w:t>02.12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Растения и мы.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jc w:val="both"/>
            </w:pPr>
            <w:r w:rsidRPr="00C42B4D">
              <w:t xml:space="preserve"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 Воспитывать бережное  отношение к растениям родного края. 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Игра «Природная лечебница»</w:t>
            </w:r>
          </w:p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Изготовление справочника лекарственных трав.</w:t>
            </w:r>
          </w:p>
        </w:tc>
      </w:tr>
      <w:tr w:rsidR="00A64495" w:rsidRPr="00C42B4D" w:rsidTr="00654B26">
        <w:trPr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  <w:jc w:val="center"/>
            </w:pPr>
            <w:r w:rsidRPr="00C42B4D">
              <w:t>14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  <w:jc w:val="center"/>
            </w:pPr>
            <w:r>
              <w:t>09.12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Краски Тихого Дона.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ind w:right="-17"/>
            </w:pPr>
            <w:r w:rsidRPr="00C42B4D">
              <w:t xml:space="preserve">Научить  определять времена года по характерным для данной местности признакам. 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Чтение стихов о родном крае, рисование пейзажей родного края.</w:t>
            </w:r>
          </w:p>
        </w:tc>
      </w:tr>
      <w:tr w:rsidR="00A64495" w:rsidRPr="00C42B4D" w:rsidTr="00654B26">
        <w:trPr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spacing w:before="60" w:after="60"/>
              <w:jc w:val="center"/>
            </w:pPr>
          </w:p>
        </w:tc>
        <w:tc>
          <w:tcPr>
            <w:tcW w:w="926" w:type="dxa"/>
            <w:gridSpan w:val="2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2" w:type="dxa"/>
            <w:gridSpan w:val="10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Я и окружающий мир</w:t>
            </w:r>
          </w:p>
        </w:tc>
      </w:tr>
      <w:tr w:rsidR="00A64495" w:rsidRPr="00C42B4D" w:rsidTr="00654B26">
        <w:trPr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15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</w:pPr>
            <w:r>
              <w:t>16.12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>
            <w:pPr>
              <w:spacing w:after="120"/>
              <w:jc w:val="both"/>
            </w:pPr>
          </w:p>
        </w:tc>
        <w:tc>
          <w:tcPr>
            <w:tcW w:w="1523" w:type="dxa"/>
          </w:tcPr>
          <w:p w:rsidR="00A64495" w:rsidRPr="00C42B4D" w:rsidRDefault="00A64495" w:rsidP="00C213F1">
            <w:pPr>
              <w:spacing w:after="120"/>
              <w:jc w:val="both"/>
            </w:pPr>
            <w:proofErr w:type="gramStart"/>
            <w:r w:rsidRPr="00C42B4D">
              <w:t>Мои</w:t>
            </w:r>
            <w:proofErr w:type="gramEnd"/>
            <w:r w:rsidRPr="00C42B4D">
              <w:t xml:space="preserve"> имя, фамилия, отчество…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  <w:vMerge w:val="restart"/>
          </w:tcPr>
          <w:p w:rsidR="00A64495" w:rsidRPr="00C42B4D" w:rsidRDefault="00A64495" w:rsidP="00C213F1">
            <w:pPr>
              <w:ind w:right="-72"/>
              <w:jc w:val="both"/>
            </w:pPr>
            <w:r w:rsidRPr="00C42B4D">
              <w:t xml:space="preserve"> Рассмотреть происхождение имён и фамилий на Дону. Углубить понятие «семья», рассмотреть на основе знаний учащихся понятия «семейная родословная». </w:t>
            </w:r>
          </w:p>
        </w:tc>
        <w:tc>
          <w:tcPr>
            <w:tcW w:w="2670" w:type="dxa"/>
            <w:gridSpan w:val="4"/>
            <w:vMerge w:val="restart"/>
          </w:tcPr>
          <w:p w:rsidR="00A64495" w:rsidRPr="00C42B4D" w:rsidRDefault="00A64495" w:rsidP="00C213F1">
            <w:pPr>
              <w:spacing w:after="120"/>
              <w:ind w:firstLine="357"/>
              <w:jc w:val="both"/>
            </w:pPr>
            <w:r w:rsidRPr="00C42B4D">
              <w:t>Проекты «Моё генеалогическое древо», «Откуда моя фамилия». Мини-сочинение «Любимый семейный праздник»</w:t>
            </w:r>
          </w:p>
        </w:tc>
      </w:tr>
      <w:tr w:rsidR="00A64495" w:rsidRPr="00C42B4D" w:rsidTr="00654B26">
        <w:trPr>
          <w:trHeight w:val="436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  <w:ind w:left="360" w:hanging="360"/>
              <w:jc w:val="center"/>
            </w:pPr>
            <w:r w:rsidRPr="00C42B4D">
              <w:t>16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  <w:ind w:left="360" w:hanging="360"/>
              <w:jc w:val="center"/>
            </w:pPr>
            <w:r>
              <w:t>23.12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Что ты знаешь о роде своём…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  <w:vMerge/>
          </w:tcPr>
          <w:p w:rsidR="00A64495" w:rsidRPr="00C42B4D" w:rsidRDefault="00A64495" w:rsidP="00C213F1">
            <w:pPr>
              <w:ind w:right="-72"/>
              <w:jc w:val="both"/>
            </w:pPr>
          </w:p>
        </w:tc>
        <w:tc>
          <w:tcPr>
            <w:tcW w:w="2670" w:type="dxa"/>
            <w:gridSpan w:val="4"/>
            <w:vMerge/>
          </w:tcPr>
          <w:p w:rsidR="00A64495" w:rsidRPr="00C42B4D" w:rsidRDefault="00A64495" w:rsidP="00C213F1">
            <w:pPr>
              <w:spacing w:after="120"/>
              <w:jc w:val="both"/>
            </w:pPr>
          </w:p>
        </w:tc>
      </w:tr>
      <w:tr w:rsidR="00A64495" w:rsidRPr="00C42B4D" w:rsidTr="00654B26">
        <w:trPr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2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2" w:type="dxa"/>
            <w:gridSpan w:val="10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  <w:r w:rsidRPr="00C42B4D">
              <w:rPr>
                <w:rFonts w:ascii="Arial" w:hAnsi="Arial" w:cs="Arial"/>
                <w:b/>
                <w:bCs/>
              </w:rPr>
              <w:t>Жизнь на Дону</w:t>
            </w:r>
          </w:p>
        </w:tc>
      </w:tr>
      <w:tr w:rsidR="00A64495" w:rsidRPr="00C42B4D" w:rsidTr="00654B26">
        <w:trPr>
          <w:trHeight w:val="278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  <w:jc w:val="center"/>
            </w:pPr>
            <w:r w:rsidRPr="00C42B4D">
              <w:t>17-19</w:t>
            </w:r>
          </w:p>
        </w:tc>
        <w:tc>
          <w:tcPr>
            <w:tcW w:w="888" w:type="dxa"/>
          </w:tcPr>
          <w:p w:rsidR="00A64495" w:rsidRPr="00721DC0" w:rsidRDefault="00A64495" w:rsidP="00C213F1">
            <w:pPr>
              <w:tabs>
                <w:tab w:val="left" w:pos="90"/>
              </w:tabs>
              <w:jc w:val="center"/>
            </w:pPr>
            <w:r>
              <w:t>12,19,26.01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Обряды на Дону.</w:t>
            </w:r>
          </w:p>
          <w:p w:rsidR="00A64495" w:rsidRPr="00C42B4D" w:rsidRDefault="00A64495" w:rsidP="00C213F1">
            <w:r w:rsidRPr="00C42B4D">
              <w:t>Зимние обряды</w:t>
            </w:r>
          </w:p>
          <w:p w:rsidR="00A64495" w:rsidRPr="00C42B4D" w:rsidRDefault="00A64495" w:rsidP="00C213F1">
            <w:r w:rsidRPr="00C42B4D">
              <w:t>(праздничное мероприятие)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3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ind w:right="-216"/>
            </w:pPr>
            <w:r w:rsidRPr="00C42B4D">
              <w:t xml:space="preserve">Дать общее представление о зимних обрядах на Дону 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 xml:space="preserve">Изготовление новогодних игрушек; маски для </w:t>
            </w:r>
            <w:proofErr w:type="spellStart"/>
            <w:r w:rsidRPr="00C42B4D">
              <w:t>колядования</w:t>
            </w:r>
            <w:proofErr w:type="spellEnd"/>
            <w:r w:rsidRPr="00C42B4D">
              <w:t xml:space="preserve">, куклы </w:t>
            </w:r>
            <w:proofErr w:type="gramStart"/>
            <w:r w:rsidRPr="00C42B4D">
              <w:t>-</w:t>
            </w:r>
            <w:proofErr w:type="spellStart"/>
            <w:r w:rsidRPr="00C42B4D">
              <w:t>М</w:t>
            </w:r>
            <w:proofErr w:type="gramEnd"/>
            <w:r w:rsidRPr="00C42B4D">
              <w:t>асленички</w:t>
            </w:r>
            <w:proofErr w:type="spellEnd"/>
            <w:r w:rsidRPr="00C42B4D">
              <w:t>.</w:t>
            </w:r>
          </w:p>
        </w:tc>
      </w:tr>
      <w:tr w:rsidR="00A64495" w:rsidRPr="00C42B4D" w:rsidTr="00654B26">
        <w:trPr>
          <w:cantSplit/>
          <w:trHeight w:val="110"/>
        </w:trPr>
        <w:tc>
          <w:tcPr>
            <w:tcW w:w="634" w:type="dxa"/>
          </w:tcPr>
          <w:p w:rsidR="00A64495" w:rsidRPr="00C42B4D" w:rsidRDefault="00A64495" w:rsidP="00C213F1">
            <w:pPr>
              <w:spacing w:before="60" w:after="60"/>
              <w:jc w:val="center"/>
            </w:pPr>
          </w:p>
        </w:tc>
        <w:tc>
          <w:tcPr>
            <w:tcW w:w="926" w:type="dxa"/>
            <w:gridSpan w:val="2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2" w:type="dxa"/>
            <w:gridSpan w:val="10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Природа  Донского края</w:t>
            </w:r>
          </w:p>
        </w:tc>
      </w:tr>
      <w:tr w:rsidR="00A64495" w:rsidRPr="00C42B4D" w:rsidTr="00654B26">
        <w:trPr>
          <w:cantSplit/>
          <w:trHeight w:val="333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lastRenderedPageBreak/>
              <w:t>20</w:t>
            </w:r>
          </w:p>
        </w:tc>
        <w:tc>
          <w:tcPr>
            <w:tcW w:w="888" w:type="dxa"/>
          </w:tcPr>
          <w:p w:rsidR="00A64495" w:rsidRPr="00E841C9" w:rsidRDefault="00A64495" w:rsidP="00C213F1">
            <w:pPr>
              <w:tabs>
                <w:tab w:val="left" w:pos="90"/>
              </w:tabs>
            </w:pPr>
            <w:r>
              <w:t>02.02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Животный мир Ростовской области (экскурсия)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</w:tcPr>
          <w:p w:rsidR="00A64495" w:rsidRPr="00C42B4D" w:rsidRDefault="00A64495" w:rsidP="00C213F1">
            <w:r w:rsidRPr="00C42B4D">
              <w:t>Расширить представления о животном мире родного края</w:t>
            </w:r>
          </w:p>
        </w:tc>
        <w:tc>
          <w:tcPr>
            <w:tcW w:w="2543" w:type="dxa"/>
            <w:gridSpan w:val="3"/>
          </w:tcPr>
          <w:p w:rsidR="00A64495" w:rsidRPr="00C42B4D" w:rsidRDefault="00A64495" w:rsidP="00C213F1">
            <w:pPr>
              <w:jc w:val="both"/>
            </w:pPr>
            <w:r w:rsidRPr="00C42B4D">
              <w:t xml:space="preserve">Наблюдение за животными в природе, дома. </w:t>
            </w:r>
          </w:p>
          <w:p w:rsidR="00A64495" w:rsidRPr="00C42B4D" w:rsidRDefault="00A64495" w:rsidP="00C213F1">
            <w:pPr>
              <w:jc w:val="both"/>
            </w:pPr>
            <w:r w:rsidRPr="00C42B4D">
              <w:t>Посещение краеведческого музея</w:t>
            </w:r>
          </w:p>
        </w:tc>
      </w:tr>
      <w:tr w:rsidR="00A64495" w:rsidRPr="00C42B4D" w:rsidTr="00654B26">
        <w:trPr>
          <w:cantSplit/>
          <w:trHeight w:val="178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21</w:t>
            </w:r>
          </w:p>
        </w:tc>
        <w:tc>
          <w:tcPr>
            <w:tcW w:w="888" w:type="dxa"/>
          </w:tcPr>
          <w:p w:rsidR="00A64495" w:rsidRPr="00E841C9" w:rsidRDefault="00A64495" w:rsidP="00C213F1">
            <w:pPr>
              <w:tabs>
                <w:tab w:val="left" w:pos="90"/>
              </w:tabs>
            </w:pPr>
            <w:r>
              <w:t>09.02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Домашняя мохнатая азбука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Расширить представления о домашних животных родного края (3-4 представителя каждого вида).</w:t>
            </w:r>
          </w:p>
          <w:p w:rsidR="00A64495" w:rsidRPr="00C42B4D" w:rsidRDefault="00A64495" w:rsidP="00C213F1">
            <w:pPr>
              <w:ind w:right="-216"/>
            </w:pPr>
            <w:r w:rsidRPr="00C42B4D">
              <w:t>Показать необходимость бережного отношения к домашним питомцам, их охраны и защиты.</w:t>
            </w:r>
          </w:p>
        </w:tc>
        <w:tc>
          <w:tcPr>
            <w:tcW w:w="2543" w:type="dxa"/>
            <w:gridSpan w:val="3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Изготовление коллективного альбома «Домашние питомцы»</w:t>
            </w:r>
          </w:p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Исследовательская деятельность по проблеме «Это животное</w:t>
            </w:r>
            <w:proofErr w:type="gramStart"/>
            <w:r w:rsidRPr="00C42B4D">
              <w:t xml:space="preserve"> - …»</w:t>
            </w:r>
            <w:proofErr w:type="gramEnd"/>
          </w:p>
        </w:tc>
      </w:tr>
      <w:tr w:rsidR="00A64495" w:rsidRPr="00C42B4D" w:rsidTr="00654B26">
        <w:trPr>
          <w:cantSplit/>
          <w:trHeight w:val="1688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22</w:t>
            </w:r>
          </w:p>
        </w:tc>
        <w:tc>
          <w:tcPr>
            <w:tcW w:w="888" w:type="dxa"/>
          </w:tcPr>
          <w:p w:rsidR="00A64495" w:rsidRPr="00E841C9" w:rsidRDefault="00A64495" w:rsidP="00C213F1">
            <w:pPr>
              <w:tabs>
                <w:tab w:val="left" w:pos="90"/>
              </w:tabs>
            </w:pPr>
            <w:r>
              <w:t>16.02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Мой домашний милый друг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</w:tcPr>
          <w:p w:rsidR="00A64495" w:rsidRPr="00C42B4D" w:rsidRDefault="00A64495" w:rsidP="00C213F1">
            <w:pPr>
              <w:jc w:val="both"/>
            </w:pPr>
            <w:r w:rsidRPr="00C42B4D">
              <w:t xml:space="preserve">Расширить и закрепить знания о профессиях людей, занятых в сельском хозяйстве Ростовской области.  Закрепить знания основных правил содержания животных в домашних условиях и ухода за ними. </w:t>
            </w:r>
          </w:p>
        </w:tc>
        <w:tc>
          <w:tcPr>
            <w:tcW w:w="2543" w:type="dxa"/>
            <w:gridSpan w:val="3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Наблюдение за животными дома. Мини-сочинение о своём домашнем животном.</w:t>
            </w:r>
          </w:p>
        </w:tc>
      </w:tr>
      <w:tr w:rsidR="00A64495" w:rsidRPr="00C42B4D" w:rsidTr="00654B26">
        <w:trPr>
          <w:cantSplit/>
          <w:trHeight w:val="838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23</w:t>
            </w:r>
          </w:p>
        </w:tc>
        <w:tc>
          <w:tcPr>
            <w:tcW w:w="888" w:type="dxa"/>
          </w:tcPr>
          <w:p w:rsidR="00A64495" w:rsidRPr="00E841C9" w:rsidRDefault="00A64495" w:rsidP="00C213F1">
            <w:pPr>
              <w:tabs>
                <w:tab w:val="left" w:pos="90"/>
              </w:tabs>
            </w:pPr>
            <w:r>
              <w:t>02.03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Правила дружбы с мохнатыми и пернатыми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</w:tcPr>
          <w:p w:rsidR="00A64495" w:rsidRPr="00C42B4D" w:rsidRDefault="00A64495" w:rsidP="00C213F1">
            <w:pPr>
              <w:ind w:right="-216"/>
            </w:pPr>
            <w:r w:rsidRPr="00C42B4D">
              <w:t>Закрепить правила безопасного обращения с  животными.</w:t>
            </w:r>
          </w:p>
        </w:tc>
        <w:tc>
          <w:tcPr>
            <w:tcW w:w="2543" w:type="dxa"/>
            <w:gridSpan w:val="3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Изготовление книжки-малышки «Мой любимый друг»</w:t>
            </w:r>
          </w:p>
        </w:tc>
      </w:tr>
      <w:tr w:rsidR="00A64495" w:rsidRPr="00C42B4D" w:rsidTr="00654B26">
        <w:trPr>
          <w:cantSplit/>
          <w:trHeight w:val="1229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24</w:t>
            </w:r>
          </w:p>
        </w:tc>
        <w:tc>
          <w:tcPr>
            <w:tcW w:w="888" w:type="dxa"/>
          </w:tcPr>
          <w:p w:rsidR="00A64495" w:rsidRPr="00E841C9" w:rsidRDefault="00A64495" w:rsidP="00C213F1">
            <w:pPr>
              <w:tabs>
                <w:tab w:val="left" w:pos="90"/>
              </w:tabs>
            </w:pPr>
            <w:r>
              <w:t>09.03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Родные просторы (экскурсия)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</w:tcPr>
          <w:p w:rsidR="00A64495" w:rsidRPr="00C42B4D" w:rsidRDefault="00A64495" w:rsidP="00C213F1">
            <w:pPr>
              <w:ind w:right="-216"/>
            </w:pPr>
            <w:r w:rsidRPr="00C42B4D">
              <w:t>Познакомить с особенностями поверхности родного края  (холмистая поверхность)</w:t>
            </w:r>
          </w:p>
        </w:tc>
        <w:tc>
          <w:tcPr>
            <w:tcW w:w="2543" w:type="dxa"/>
            <w:gridSpan w:val="3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 xml:space="preserve">Наблюдение и изучение форм поверхности родного края. </w:t>
            </w:r>
          </w:p>
          <w:p w:rsidR="00A64495" w:rsidRPr="00C42B4D" w:rsidRDefault="00A64495" w:rsidP="00C213F1">
            <w:pPr>
              <w:spacing w:after="120"/>
              <w:jc w:val="both"/>
            </w:pPr>
            <w:r w:rsidRPr="00C42B4D">
              <w:t xml:space="preserve">Игра «Помоги кузнечику добраться до дома» </w:t>
            </w:r>
          </w:p>
        </w:tc>
      </w:tr>
      <w:tr w:rsidR="00A64495" w:rsidRPr="00C42B4D" w:rsidTr="00654B26">
        <w:trPr>
          <w:cantSplit/>
          <w:trHeight w:val="942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25</w:t>
            </w:r>
          </w:p>
        </w:tc>
        <w:tc>
          <w:tcPr>
            <w:tcW w:w="888" w:type="dxa"/>
          </w:tcPr>
          <w:p w:rsidR="00A64495" w:rsidRPr="00E841C9" w:rsidRDefault="00A64495" w:rsidP="00C213F1">
            <w:pPr>
              <w:tabs>
                <w:tab w:val="left" w:pos="90"/>
              </w:tabs>
            </w:pPr>
            <w:r>
              <w:t>16.03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Чем богаты наши недра?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</w:tcPr>
          <w:p w:rsidR="00A64495" w:rsidRPr="00C42B4D" w:rsidRDefault="00A64495" w:rsidP="00C213F1">
            <w:r w:rsidRPr="00C42B4D">
              <w:t>Пропедевтическое знакомство с полезными ископаемыми родного края.</w:t>
            </w:r>
          </w:p>
        </w:tc>
        <w:tc>
          <w:tcPr>
            <w:tcW w:w="2543" w:type="dxa"/>
            <w:gridSpan w:val="3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Рисование иллюстраций к сказкам: «Сказка о каменном угле», «Кто главнее?»</w:t>
            </w:r>
          </w:p>
        </w:tc>
      </w:tr>
      <w:tr w:rsidR="00A64495" w:rsidRPr="00C42B4D" w:rsidTr="00654B26">
        <w:trPr>
          <w:cantSplit/>
          <w:trHeight w:val="229"/>
        </w:trPr>
        <w:tc>
          <w:tcPr>
            <w:tcW w:w="634" w:type="dxa"/>
            <w:vMerge w:val="restart"/>
          </w:tcPr>
          <w:p w:rsidR="00A64495" w:rsidRPr="00C42B4D" w:rsidRDefault="00A64495" w:rsidP="00C213F1">
            <w:pPr>
              <w:tabs>
                <w:tab w:val="left" w:pos="-1548"/>
              </w:tabs>
            </w:pPr>
            <w:r w:rsidRPr="00C42B4D">
              <w:t>26</w:t>
            </w:r>
          </w:p>
          <w:p w:rsidR="00A64495" w:rsidRPr="00C42B4D" w:rsidRDefault="00A64495" w:rsidP="00C213F1">
            <w:pPr>
              <w:tabs>
                <w:tab w:val="left" w:pos="-1548"/>
              </w:tabs>
            </w:pPr>
            <w:r w:rsidRPr="00C42B4D">
              <w:t>27</w:t>
            </w:r>
          </w:p>
        </w:tc>
        <w:tc>
          <w:tcPr>
            <w:tcW w:w="888" w:type="dxa"/>
            <w:vMerge w:val="restart"/>
          </w:tcPr>
          <w:p w:rsidR="00A64495" w:rsidRDefault="00A64495" w:rsidP="00C213F1">
            <w:pPr>
              <w:tabs>
                <w:tab w:val="left" w:pos="-1548"/>
              </w:tabs>
            </w:pPr>
            <w:r>
              <w:t>30.03</w:t>
            </w:r>
          </w:p>
          <w:p w:rsidR="00A64495" w:rsidRPr="000E36D4" w:rsidRDefault="00A64495" w:rsidP="00C213F1">
            <w:pPr>
              <w:tabs>
                <w:tab w:val="left" w:pos="-1548"/>
              </w:tabs>
            </w:pPr>
            <w:r>
              <w:t>06.04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>Что такое почва?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  <w:vMerge w:val="restart"/>
          </w:tcPr>
          <w:p w:rsidR="00A64495" w:rsidRPr="00C42B4D" w:rsidRDefault="00A64495" w:rsidP="00C213F1">
            <w:pPr>
              <w:ind w:right="-94"/>
            </w:pPr>
            <w:r w:rsidRPr="00C42B4D">
              <w:t>Познакомить с понятием «почва», её составом, образованием; проследить взаимосвязь с растениями и животными сообществ.</w:t>
            </w:r>
          </w:p>
        </w:tc>
        <w:tc>
          <w:tcPr>
            <w:tcW w:w="2543" w:type="dxa"/>
            <w:gridSpan w:val="3"/>
            <w:vMerge w:val="restart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Исследование состава почвы.</w:t>
            </w:r>
          </w:p>
        </w:tc>
      </w:tr>
      <w:tr w:rsidR="00A64495" w:rsidRPr="00C42B4D" w:rsidTr="00654B26">
        <w:trPr>
          <w:cantSplit/>
          <w:trHeight w:val="389"/>
        </w:trPr>
        <w:tc>
          <w:tcPr>
            <w:tcW w:w="634" w:type="dxa"/>
            <w:vMerge/>
          </w:tcPr>
          <w:p w:rsidR="00A64495" w:rsidRPr="00C42B4D" w:rsidRDefault="00A64495" w:rsidP="00C213F1">
            <w:pPr>
              <w:tabs>
                <w:tab w:val="left" w:pos="-1548"/>
              </w:tabs>
            </w:pPr>
          </w:p>
        </w:tc>
        <w:tc>
          <w:tcPr>
            <w:tcW w:w="888" w:type="dxa"/>
            <w:vMerge/>
          </w:tcPr>
          <w:p w:rsidR="00A64495" w:rsidRPr="00C42B4D" w:rsidRDefault="00A64495" w:rsidP="00C213F1">
            <w:pPr>
              <w:tabs>
                <w:tab w:val="left" w:pos="-1548"/>
              </w:tabs>
            </w:pP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523" w:type="dxa"/>
          </w:tcPr>
          <w:p w:rsidR="00A64495" w:rsidRPr="00C42B4D" w:rsidRDefault="00A64495" w:rsidP="00C213F1">
            <w:r w:rsidRPr="00C42B4D">
              <w:t xml:space="preserve">Почва нам и </w:t>
            </w:r>
            <w:proofErr w:type="gramStart"/>
            <w:r w:rsidRPr="00C42B4D">
              <w:t>стол</w:t>
            </w:r>
            <w:proofErr w:type="gramEnd"/>
            <w:r w:rsidRPr="00C42B4D">
              <w:t xml:space="preserve"> и дом (экскурсия)</w:t>
            </w:r>
          </w:p>
        </w:tc>
        <w:tc>
          <w:tcPr>
            <w:tcW w:w="1023" w:type="dxa"/>
            <w:gridSpan w:val="2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668" w:type="dxa"/>
            <w:gridSpan w:val="3"/>
            <w:vMerge/>
          </w:tcPr>
          <w:p w:rsidR="00A64495" w:rsidRPr="00C42B4D" w:rsidRDefault="00A64495" w:rsidP="00C213F1">
            <w:pPr>
              <w:ind w:right="-216"/>
            </w:pPr>
          </w:p>
        </w:tc>
        <w:tc>
          <w:tcPr>
            <w:tcW w:w="2543" w:type="dxa"/>
            <w:gridSpan w:val="3"/>
            <w:vMerge/>
          </w:tcPr>
          <w:p w:rsidR="00A64495" w:rsidRPr="00C42B4D" w:rsidRDefault="00A64495" w:rsidP="00C213F1">
            <w:pPr>
              <w:spacing w:after="120"/>
              <w:jc w:val="both"/>
            </w:pPr>
          </w:p>
        </w:tc>
      </w:tr>
      <w:tr w:rsidR="00A64495" w:rsidRPr="00C42B4D" w:rsidTr="00654B26">
        <w:trPr>
          <w:cantSplit/>
          <w:trHeight w:val="299"/>
        </w:trPr>
        <w:tc>
          <w:tcPr>
            <w:tcW w:w="634" w:type="dxa"/>
          </w:tcPr>
          <w:p w:rsidR="00A64495" w:rsidRPr="00C42B4D" w:rsidRDefault="00A64495" w:rsidP="00C213F1">
            <w:pPr>
              <w:spacing w:before="60" w:after="60"/>
              <w:jc w:val="center"/>
            </w:pPr>
          </w:p>
        </w:tc>
        <w:tc>
          <w:tcPr>
            <w:tcW w:w="926" w:type="dxa"/>
            <w:gridSpan w:val="2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2" w:type="dxa"/>
            <w:gridSpan w:val="10"/>
          </w:tcPr>
          <w:p w:rsidR="00A64495" w:rsidRPr="00C42B4D" w:rsidRDefault="00A64495" w:rsidP="00C213F1">
            <w:pPr>
              <w:spacing w:before="60" w:after="60"/>
              <w:ind w:firstLine="357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Человек и природа</w:t>
            </w:r>
          </w:p>
        </w:tc>
      </w:tr>
      <w:tr w:rsidR="00A64495" w:rsidRPr="00C42B4D" w:rsidTr="00654B26">
        <w:trPr>
          <w:cantSplit/>
          <w:trHeight w:val="365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lastRenderedPageBreak/>
              <w:t>28</w:t>
            </w:r>
          </w:p>
        </w:tc>
        <w:tc>
          <w:tcPr>
            <w:tcW w:w="888" w:type="dxa"/>
          </w:tcPr>
          <w:p w:rsidR="00A64495" w:rsidRPr="000E36D4" w:rsidRDefault="00A64495" w:rsidP="00C213F1">
            <w:pPr>
              <w:tabs>
                <w:tab w:val="left" w:pos="90"/>
              </w:tabs>
            </w:pPr>
            <w:r>
              <w:t>13.04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651" w:type="dxa"/>
            <w:gridSpan w:val="2"/>
          </w:tcPr>
          <w:p w:rsidR="00A64495" w:rsidRPr="00C42B4D" w:rsidRDefault="00A64495" w:rsidP="00C213F1">
            <w:r w:rsidRPr="00C42B4D">
              <w:t>Рядом с домом лес и луг, озеро и речка (экскурсия)</w:t>
            </w:r>
          </w:p>
        </w:tc>
        <w:tc>
          <w:tcPr>
            <w:tcW w:w="895" w:type="dxa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ind w:right="-83"/>
            </w:pPr>
            <w:r w:rsidRPr="00C42B4D">
              <w:t>Познакомить с общими представлениями о природных сообществах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A64495" w:rsidRPr="00C42B4D" w:rsidTr="00654B26">
        <w:trPr>
          <w:cantSplit/>
          <w:trHeight w:val="735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  <w:ind w:left="360" w:hanging="360"/>
            </w:pPr>
            <w:r w:rsidRPr="00C42B4D">
              <w:t>29</w:t>
            </w:r>
          </w:p>
        </w:tc>
        <w:tc>
          <w:tcPr>
            <w:tcW w:w="888" w:type="dxa"/>
          </w:tcPr>
          <w:p w:rsidR="00A64495" w:rsidRPr="000E36D4" w:rsidRDefault="00A64495" w:rsidP="00C213F1">
            <w:pPr>
              <w:tabs>
                <w:tab w:val="left" w:pos="90"/>
              </w:tabs>
            </w:pPr>
            <w:r>
              <w:t>20.04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651" w:type="dxa"/>
            <w:gridSpan w:val="2"/>
          </w:tcPr>
          <w:p w:rsidR="00A64495" w:rsidRPr="00C42B4D" w:rsidRDefault="00A64495" w:rsidP="00C213F1">
            <w:r w:rsidRPr="00C42B4D">
              <w:t>Человек – хозяин природы?</w:t>
            </w:r>
          </w:p>
        </w:tc>
        <w:tc>
          <w:tcPr>
            <w:tcW w:w="895" w:type="dxa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ind w:right="-216"/>
            </w:pPr>
            <w:r w:rsidRPr="00C42B4D">
              <w:t>Показать влияние человека на природное сообщество.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Наблюдение и изучение экологических проблем природного сообщества.</w:t>
            </w:r>
          </w:p>
        </w:tc>
      </w:tr>
      <w:tr w:rsidR="00A64495" w:rsidRPr="00C42B4D" w:rsidTr="00654B26">
        <w:trPr>
          <w:cantSplit/>
          <w:trHeight w:val="1688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30</w:t>
            </w:r>
          </w:p>
        </w:tc>
        <w:tc>
          <w:tcPr>
            <w:tcW w:w="888" w:type="dxa"/>
          </w:tcPr>
          <w:p w:rsidR="00A64495" w:rsidRPr="000E36D4" w:rsidRDefault="00A64495" w:rsidP="00C213F1">
            <w:pPr>
              <w:tabs>
                <w:tab w:val="left" w:pos="90"/>
              </w:tabs>
            </w:pPr>
            <w:r>
              <w:t>27.04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>
            <w:pPr>
              <w:ind w:right="-216"/>
            </w:pPr>
          </w:p>
        </w:tc>
        <w:tc>
          <w:tcPr>
            <w:tcW w:w="1651" w:type="dxa"/>
            <w:gridSpan w:val="2"/>
          </w:tcPr>
          <w:p w:rsidR="00A64495" w:rsidRPr="00C42B4D" w:rsidRDefault="00A64495" w:rsidP="00C213F1">
            <w:pPr>
              <w:ind w:right="-216"/>
            </w:pPr>
            <w:r w:rsidRPr="00C42B4D">
              <w:t xml:space="preserve">Спасём и сохраним! </w:t>
            </w:r>
            <w:proofErr w:type="gramStart"/>
            <w:r w:rsidRPr="00C42B4D">
              <w:t>(Открытое праздничное мероприятие, посвящённое</w:t>
            </w:r>
            <w:proofErr w:type="gramEnd"/>
          </w:p>
          <w:p w:rsidR="00A64495" w:rsidRPr="00C42B4D" w:rsidRDefault="00A64495" w:rsidP="00C213F1">
            <w:r w:rsidRPr="00C42B4D">
              <w:t>защите природы)</w:t>
            </w:r>
          </w:p>
        </w:tc>
        <w:tc>
          <w:tcPr>
            <w:tcW w:w="895" w:type="dxa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541" w:type="dxa"/>
            <w:gridSpan w:val="2"/>
          </w:tcPr>
          <w:p w:rsidR="00A64495" w:rsidRPr="00C42B4D" w:rsidRDefault="00A64495" w:rsidP="00C213F1">
            <w:pPr>
              <w:ind w:right="-83"/>
            </w:pPr>
            <w:r w:rsidRPr="00C42B4D"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2670" w:type="dxa"/>
            <w:gridSpan w:val="4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 xml:space="preserve">Ролевое театрализованное представление. </w:t>
            </w:r>
          </w:p>
        </w:tc>
      </w:tr>
      <w:tr w:rsidR="00A64495" w:rsidRPr="00C42B4D" w:rsidTr="00654B26">
        <w:trPr>
          <w:cantSplit/>
          <w:trHeight w:val="421"/>
        </w:trPr>
        <w:tc>
          <w:tcPr>
            <w:tcW w:w="1522" w:type="dxa"/>
            <w:gridSpan w:val="2"/>
          </w:tcPr>
          <w:p w:rsidR="00A64495" w:rsidRPr="00C42B4D" w:rsidRDefault="00A64495" w:rsidP="00C213F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0" w:type="dxa"/>
            <w:gridSpan w:val="11"/>
          </w:tcPr>
          <w:p w:rsidR="00A64495" w:rsidRPr="00C42B4D" w:rsidRDefault="00A64495" w:rsidP="00C213F1">
            <w:pPr>
              <w:spacing w:before="60" w:after="60"/>
              <w:jc w:val="center"/>
            </w:pPr>
            <w:r w:rsidRPr="00C42B4D">
              <w:rPr>
                <w:rFonts w:ascii="Arial" w:hAnsi="Arial" w:cs="Arial"/>
                <w:b/>
                <w:bCs/>
              </w:rPr>
              <w:t>Жизнь на Дону</w:t>
            </w:r>
          </w:p>
        </w:tc>
      </w:tr>
      <w:tr w:rsidR="00A64495" w:rsidRPr="00C42B4D" w:rsidTr="00654B26">
        <w:trPr>
          <w:cantSplit/>
          <w:trHeight w:val="1780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31</w:t>
            </w:r>
          </w:p>
        </w:tc>
        <w:tc>
          <w:tcPr>
            <w:tcW w:w="888" w:type="dxa"/>
          </w:tcPr>
          <w:p w:rsidR="00A64495" w:rsidRPr="000E36D4" w:rsidRDefault="00A64495" w:rsidP="00C213F1">
            <w:pPr>
              <w:tabs>
                <w:tab w:val="left" w:pos="90"/>
              </w:tabs>
            </w:pPr>
            <w:r>
              <w:t>11.05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651" w:type="dxa"/>
            <w:gridSpan w:val="2"/>
          </w:tcPr>
          <w:p w:rsidR="00A64495" w:rsidRPr="00C42B4D" w:rsidRDefault="00A64495" w:rsidP="00C213F1">
            <w:r w:rsidRPr="00C42B4D">
              <w:t xml:space="preserve">День освобождения! </w:t>
            </w:r>
          </w:p>
          <w:p w:rsidR="00A64495" w:rsidRPr="00C42B4D" w:rsidRDefault="00A64495" w:rsidP="00C213F1">
            <w:r w:rsidRPr="00C42B4D">
              <w:t>(экскурсия в исторический музей)</w:t>
            </w:r>
          </w:p>
        </w:tc>
        <w:tc>
          <w:tcPr>
            <w:tcW w:w="895" w:type="dxa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387" w:type="dxa"/>
          </w:tcPr>
          <w:p w:rsidR="00A64495" w:rsidRPr="00C42B4D" w:rsidRDefault="00A64495" w:rsidP="00C213F1">
            <w:pPr>
              <w:ind w:right="-33"/>
              <w:jc w:val="both"/>
              <w:rPr>
                <w:i/>
                <w:iCs/>
              </w:rPr>
            </w:pPr>
            <w:r w:rsidRPr="00C42B4D">
              <w:t>Знакомство со знаменательными событиями военных лет, происходивших на Донской земле.</w:t>
            </w:r>
            <w:r w:rsidRPr="00C42B4D">
              <w:rPr>
                <w:i/>
                <w:iCs/>
              </w:rPr>
              <w:t xml:space="preserve"> </w:t>
            </w:r>
          </w:p>
          <w:p w:rsidR="00A64495" w:rsidRPr="00C42B4D" w:rsidRDefault="00A64495" w:rsidP="00C213F1">
            <w:pPr>
              <w:ind w:right="-33"/>
            </w:pPr>
          </w:p>
        </w:tc>
        <w:tc>
          <w:tcPr>
            <w:tcW w:w="2824" w:type="dxa"/>
            <w:gridSpan w:val="5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Рисунки, поделки, посвящённые данной тематике.</w:t>
            </w:r>
          </w:p>
        </w:tc>
      </w:tr>
      <w:tr w:rsidR="00A64495" w:rsidRPr="00C42B4D" w:rsidTr="00654B26">
        <w:trPr>
          <w:cantSplit/>
          <w:trHeight w:val="1189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32</w:t>
            </w:r>
          </w:p>
        </w:tc>
        <w:tc>
          <w:tcPr>
            <w:tcW w:w="888" w:type="dxa"/>
          </w:tcPr>
          <w:p w:rsidR="00A64495" w:rsidRPr="000E36D4" w:rsidRDefault="00A64495" w:rsidP="00C213F1">
            <w:pPr>
              <w:tabs>
                <w:tab w:val="left" w:pos="90"/>
              </w:tabs>
            </w:pPr>
            <w:r>
              <w:t>18.05</w:t>
            </w: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651" w:type="dxa"/>
            <w:gridSpan w:val="2"/>
          </w:tcPr>
          <w:p w:rsidR="00A64495" w:rsidRPr="00C42B4D" w:rsidRDefault="00A64495" w:rsidP="00C213F1">
            <w:r w:rsidRPr="00C42B4D">
              <w:t>Вместе дружная семья</w:t>
            </w:r>
          </w:p>
          <w:p w:rsidR="00A64495" w:rsidRPr="00C42B4D" w:rsidRDefault="00A64495" w:rsidP="00C213F1">
            <w:r w:rsidRPr="00C42B4D">
              <w:t>(праздничное мероприятие)</w:t>
            </w:r>
          </w:p>
        </w:tc>
        <w:tc>
          <w:tcPr>
            <w:tcW w:w="895" w:type="dxa"/>
          </w:tcPr>
          <w:p w:rsidR="00A64495" w:rsidRPr="00C42B4D" w:rsidRDefault="00A64495" w:rsidP="00C213F1">
            <w:pPr>
              <w:jc w:val="center"/>
            </w:pPr>
            <w:r w:rsidRPr="00C42B4D">
              <w:t>1</w:t>
            </w:r>
          </w:p>
        </w:tc>
        <w:tc>
          <w:tcPr>
            <w:tcW w:w="2387" w:type="dxa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>Сплочение людей разных национальностей, населяющих донской край.</w:t>
            </w:r>
          </w:p>
          <w:p w:rsidR="00A64495" w:rsidRPr="00C42B4D" w:rsidRDefault="00A64495" w:rsidP="00C213F1">
            <w:pPr>
              <w:ind w:right="-216"/>
            </w:pPr>
          </w:p>
        </w:tc>
        <w:tc>
          <w:tcPr>
            <w:tcW w:w="2824" w:type="dxa"/>
            <w:gridSpan w:val="5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t xml:space="preserve">Песни, танцы народов, населяющих родной край, их национальные традиции и блюда. </w:t>
            </w:r>
          </w:p>
        </w:tc>
      </w:tr>
      <w:tr w:rsidR="00A64495" w:rsidRPr="00C42B4D" w:rsidTr="00654B26">
        <w:trPr>
          <w:cantSplit/>
          <w:trHeight w:val="906"/>
        </w:trPr>
        <w:tc>
          <w:tcPr>
            <w:tcW w:w="634" w:type="dxa"/>
          </w:tcPr>
          <w:p w:rsidR="00A64495" w:rsidRPr="00C42B4D" w:rsidRDefault="00A64495" w:rsidP="00C213F1">
            <w:pPr>
              <w:tabs>
                <w:tab w:val="left" w:pos="90"/>
              </w:tabs>
            </w:pPr>
            <w:r w:rsidRPr="00C42B4D">
              <w:t>33-34</w:t>
            </w:r>
          </w:p>
        </w:tc>
        <w:tc>
          <w:tcPr>
            <w:tcW w:w="888" w:type="dxa"/>
          </w:tcPr>
          <w:p w:rsidR="00A64495" w:rsidRPr="00C42B4D" w:rsidRDefault="00A64495" w:rsidP="00C213F1">
            <w:pPr>
              <w:tabs>
                <w:tab w:val="left" w:pos="90"/>
              </w:tabs>
              <w:rPr>
                <w:lang w:val="en-US"/>
              </w:rPr>
            </w:pPr>
          </w:p>
        </w:tc>
        <w:tc>
          <w:tcPr>
            <w:tcW w:w="1523" w:type="dxa"/>
            <w:gridSpan w:val="2"/>
          </w:tcPr>
          <w:p w:rsidR="00A64495" w:rsidRPr="00C42B4D" w:rsidRDefault="00A64495" w:rsidP="00C213F1"/>
        </w:tc>
        <w:tc>
          <w:tcPr>
            <w:tcW w:w="1651" w:type="dxa"/>
            <w:gridSpan w:val="2"/>
          </w:tcPr>
          <w:p w:rsidR="00A64495" w:rsidRPr="00C42B4D" w:rsidRDefault="00A64495" w:rsidP="00C213F1">
            <w:r w:rsidRPr="00C42B4D">
              <w:t>Резервные уроки</w:t>
            </w:r>
          </w:p>
          <w:p w:rsidR="00A64495" w:rsidRPr="00C42B4D" w:rsidRDefault="00A64495" w:rsidP="00C213F1"/>
        </w:tc>
        <w:tc>
          <w:tcPr>
            <w:tcW w:w="895" w:type="dxa"/>
          </w:tcPr>
          <w:p w:rsidR="00A64495" w:rsidRPr="00C42B4D" w:rsidRDefault="00A64495" w:rsidP="00C213F1">
            <w:pPr>
              <w:jc w:val="center"/>
            </w:pPr>
            <w:r w:rsidRPr="00C42B4D">
              <w:t>2</w:t>
            </w:r>
          </w:p>
        </w:tc>
        <w:tc>
          <w:tcPr>
            <w:tcW w:w="5211" w:type="dxa"/>
            <w:gridSpan w:val="6"/>
          </w:tcPr>
          <w:p w:rsidR="00A64495" w:rsidRPr="00C42B4D" w:rsidRDefault="00A64495" w:rsidP="00C213F1">
            <w:pPr>
              <w:spacing w:after="120"/>
              <w:jc w:val="both"/>
            </w:pPr>
            <w:r w:rsidRPr="00C42B4D">
              <w:rPr>
                <w:i/>
                <w:iCs/>
              </w:rPr>
              <w:t>Распределяются учителем по своему усмотрению</w:t>
            </w:r>
          </w:p>
        </w:tc>
      </w:tr>
    </w:tbl>
    <w:p w:rsidR="00E173BB" w:rsidRDefault="00E173BB" w:rsidP="00C42B4D">
      <w:pPr>
        <w:spacing w:after="120"/>
        <w:rPr>
          <w:b/>
        </w:rPr>
      </w:pPr>
    </w:p>
    <w:p w:rsidR="00AF0449" w:rsidRDefault="00627EBB" w:rsidP="00AF0449">
      <w:pPr>
        <w:spacing w:after="120"/>
        <w:ind w:firstLine="709"/>
        <w:jc w:val="center"/>
        <w:rPr>
          <w:b/>
        </w:rPr>
      </w:pPr>
      <w:r w:rsidRPr="00627EBB">
        <w:rPr>
          <w:b/>
        </w:rPr>
        <w:t>Учебно-методический комплект курса «</w:t>
      </w:r>
      <w:proofErr w:type="spellStart"/>
      <w:r w:rsidRPr="00627EBB">
        <w:rPr>
          <w:b/>
        </w:rPr>
        <w:t>Доноведение</w:t>
      </w:r>
      <w:proofErr w:type="spellEnd"/>
      <w:r w:rsidRPr="00627EBB">
        <w:rPr>
          <w:b/>
        </w:rPr>
        <w:t>»</w:t>
      </w:r>
      <w:r w:rsidR="00AF0449">
        <w:rPr>
          <w:b/>
        </w:rPr>
        <w:t xml:space="preserve"> </w:t>
      </w:r>
    </w:p>
    <w:p w:rsidR="00627EBB" w:rsidRPr="00AF0449" w:rsidRDefault="00627EBB" w:rsidP="00AF0449">
      <w:pPr>
        <w:spacing w:after="120"/>
        <w:ind w:firstLine="709"/>
        <w:jc w:val="center"/>
        <w:rPr>
          <w:b/>
        </w:rPr>
      </w:pPr>
      <w:r w:rsidRPr="00627EBB">
        <w:rPr>
          <w:b/>
        </w:rPr>
        <w:t>для учащихся</w:t>
      </w:r>
    </w:p>
    <w:p w:rsidR="00627EBB" w:rsidRPr="00627EBB" w:rsidRDefault="00627EBB" w:rsidP="00AF0449">
      <w:pPr>
        <w:numPr>
          <w:ilvl w:val="0"/>
          <w:numId w:val="10"/>
        </w:numPr>
        <w:tabs>
          <w:tab w:val="clear" w:pos="1699"/>
          <w:tab w:val="num" w:pos="0"/>
        </w:tabs>
        <w:ind w:left="0" w:firstLine="709"/>
        <w:jc w:val="both"/>
        <w:rPr>
          <w:bCs/>
        </w:rPr>
      </w:pPr>
      <w:r w:rsidRPr="00627EBB">
        <w:rPr>
          <w:bCs/>
          <w:i/>
        </w:rPr>
        <w:t>Астапенко М.П., Сухаревская Е.Ю.</w:t>
      </w:r>
      <w:r w:rsidRPr="00627EBB">
        <w:t xml:space="preserve"> </w:t>
      </w:r>
      <w:r w:rsidRPr="00627EBB">
        <w:rPr>
          <w:bCs/>
        </w:rPr>
        <w:t>Природа и история родного края.</w:t>
      </w:r>
      <w:r w:rsidRPr="00627EBB">
        <w:t xml:space="preserve"> К</w:t>
      </w:r>
      <w:r w:rsidRPr="00627EBB">
        <w:rPr>
          <w:bCs/>
        </w:rPr>
        <w:t>нига для чтения в начальной школе – Ростов-на-Дону «Издательство БАРО – ПРЕСС», Изд. второе, дополненное. 2006.</w:t>
      </w:r>
    </w:p>
    <w:p w:rsidR="00627EBB" w:rsidRPr="00627EBB" w:rsidRDefault="00627EBB" w:rsidP="00AF0449">
      <w:pPr>
        <w:numPr>
          <w:ilvl w:val="0"/>
          <w:numId w:val="10"/>
        </w:numPr>
        <w:tabs>
          <w:tab w:val="clear" w:pos="1699"/>
          <w:tab w:val="num" w:pos="0"/>
        </w:tabs>
        <w:ind w:left="0" w:firstLine="709"/>
        <w:jc w:val="both"/>
      </w:pPr>
      <w:r w:rsidRPr="00627EBB">
        <w:rPr>
          <w:i/>
        </w:rPr>
        <w:t xml:space="preserve">Сухаревская Е.Ю., </w:t>
      </w:r>
      <w:proofErr w:type="spellStart"/>
      <w:r w:rsidRPr="00627EBB">
        <w:rPr>
          <w:i/>
        </w:rPr>
        <w:t>Бакрева</w:t>
      </w:r>
      <w:proofErr w:type="spellEnd"/>
      <w:r w:rsidRPr="00627EBB">
        <w:rPr>
          <w:i/>
        </w:rPr>
        <w:t xml:space="preserve"> М.Н.,</w:t>
      </w:r>
      <w:r w:rsidRPr="00627EBB">
        <w:t xml:space="preserve"> </w:t>
      </w:r>
      <w:r w:rsidRPr="00627EBB">
        <w:rPr>
          <w:i/>
        </w:rPr>
        <w:t>Зыбина Е.А.,</w:t>
      </w:r>
      <w:r w:rsidRPr="00627EBB">
        <w:t xml:space="preserve"> </w:t>
      </w:r>
      <w:r w:rsidRPr="00627EBB">
        <w:rPr>
          <w:i/>
        </w:rPr>
        <w:t xml:space="preserve">Ткаченко А.Г. </w:t>
      </w:r>
      <w:r w:rsidRPr="00627EBB">
        <w:t xml:space="preserve"> </w:t>
      </w:r>
      <w:proofErr w:type="spellStart"/>
      <w:r w:rsidRPr="00627EBB">
        <w:t>Доноведение</w:t>
      </w:r>
      <w:proofErr w:type="spellEnd"/>
      <w:r w:rsidRPr="00627EBB">
        <w:t>: Рабочая тетрадь (1класс) -  Ростов-на-Дону: «Издательство БАРО – ПРЕСС», 2009.</w:t>
      </w:r>
    </w:p>
    <w:p w:rsidR="00627EBB" w:rsidRPr="00627EBB" w:rsidRDefault="00627EBB" w:rsidP="00AF0449">
      <w:pPr>
        <w:numPr>
          <w:ilvl w:val="0"/>
          <w:numId w:val="10"/>
        </w:numPr>
        <w:tabs>
          <w:tab w:val="clear" w:pos="1699"/>
          <w:tab w:val="num" w:pos="0"/>
        </w:tabs>
        <w:ind w:left="0" w:firstLine="709"/>
        <w:jc w:val="both"/>
      </w:pPr>
      <w:r w:rsidRPr="00627EBB">
        <w:rPr>
          <w:i/>
        </w:rPr>
        <w:t>Сухаревская Е.Ю., Зыбина Е.А.,</w:t>
      </w:r>
      <w:r w:rsidRPr="00627EBB">
        <w:t xml:space="preserve"> </w:t>
      </w:r>
      <w:r w:rsidRPr="00627EBB">
        <w:rPr>
          <w:i/>
        </w:rPr>
        <w:t>Степанова Т.Г.</w:t>
      </w:r>
      <w:r w:rsidRPr="00627EBB">
        <w:t xml:space="preserve"> </w:t>
      </w:r>
      <w:r w:rsidRPr="00627EBB">
        <w:rPr>
          <w:i/>
        </w:rPr>
        <w:t>Ткаченко А.Г.</w:t>
      </w:r>
      <w:r w:rsidRPr="00627EBB">
        <w:t xml:space="preserve"> </w:t>
      </w:r>
      <w:proofErr w:type="spellStart"/>
      <w:r w:rsidRPr="00627EBB">
        <w:t>Доноведение</w:t>
      </w:r>
      <w:proofErr w:type="spellEnd"/>
      <w:r w:rsidRPr="00627EBB">
        <w:t>: Рабочая тетрадь (2класс) -  Ростов-на-Дону: «Издательство БАРО – ПРЕСС», 2008.</w:t>
      </w:r>
    </w:p>
    <w:p w:rsidR="00627EBB" w:rsidRPr="00627EBB" w:rsidRDefault="00627EBB" w:rsidP="00AF0449">
      <w:pPr>
        <w:numPr>
          <w:ilvl w:val="0"/>
          <w:numId w:val="10"/>
        </w:numPr>
        <w:tabs>
          <w:tab w:val="clear" w:pos="1699"/>
          <w:tab w:val="num" w:pos="0"/>
        </w:tabs>
        <w:ind w:left="0" w:firstLine="709"/>
        <w:jc w:val="both"/>
        <w:rPr>
          <w:i/>
        </w:rPr>
      </w:pPr>
      <w:r w:rsidRPr="00627EBB">
        <w:rPr>
          <w:i/>
        </w:rPr>
        <w:t xml:space="preserve">Сухаревская Е.Ю., </w:t>
      </w:r>
      <w:proofErr w:type="spellStart"/>
      <w:r w:rsidRPr="00627EBB">
        <w:rPr>
          <w:i/>
        </w:rPr>
        <w:t>Вюнникова</w:t>
      </w:r>
      <w:proofErr w:type="spellEnd"/>
      <w:r w:rsidRPr="00627EBB">
        <w:rPr>
          <w:i/>
        </w:rPr>
        <w:t xml:space="preserve"> М.М., </w:t>
      </w:r>
      <w:proofErr w:type="spellStart"/>
      <w:r w:rsidRPr="00627EBB">
        <w:rPr>
          <w:i/>
        </w:rPr>
        <w:t>Добреля</w:t>
      </w:r>
      <w:proofErr w:type="spellEnd"/>
      <w:r w:rsidRPr="00627EBB">
        <w:rPr>
          <w:i/>
        </w:rPr>
        <w:t xml:space="preserve"> Е.Д., </w:t>
      </w:r>
      <w:proofErr w:type="spellStart"/>
      <w:r w:rsidRPr="00627EBB">
        <w:rPr>
          <w:i/>
        </w:rPr>
        <w:t>Каклюгина</w:t>
      </w:r>
      <w:proofErr w:type="spellEnd"/>
      <w:r w:rsidRPr="00627EBB">
        <w:rPr>
          <w:i/>
        </w:rPr>
        <w:t xml:space="preserve"> О.А., Козорезова Л.В.  </w:t>
      </w:r>
      <w:proofErr w:type="spellStart"/>
      <w:r w:rsidRPr="00627EBB">
        <w:t>Доноведение</w:t>
      </w:r>
      <w:proofErr w:type="spellEnd"/>
      <w:r w:rsidRPr="00627EBB">
        <w:t>: Рабочая тетрадь (3класс) -  Ростов-на-Дону: «Издательство БАРО – ПРЕСС», 2009.</w:t>
      </w:r>
    </w:p>
    <w:p w:rsidR="00627EBB" w:rsidRPr="00627EBB" w:rsidRDefault="00627EBB" w:rsidP="00AF0449">
      <w:pPr>
        <w:numPr>
          <w:ilvl w:val="0"/>
          <w:numId w:val="10"/>
        </w:numPr>
        <w:tabs>
          <w:tab w:val="clear" w:pos="1699"/>
          <w:tab w:val="num" w:pos="0"/>
        </w:tabs>
        <w:ind w:left="0" w:firstLine="709"/>
        <w:jc w:val="both"/>
        <w:rPr>
          <w:i/>
        </w:rPr>
      </w:pPr>
      <w:r w:rsidRPr="00627EBB">
        <w:rPr>
          <w:i/>
        </w:rPr>
        <w:t xml:space="preserve">Сухаревская Е.Ю., Величко И.Ю., </w:t>
      </w:r>
      <w:proofErr w:type="spellStart"/>
      <w:r w:rsidRPr="00627EBB">
        <w:rPr>
          <w:i/>
        </w:rPr>
        <w:t>Вюнникова</w:t>
      </w:r>
      <w:proofErr w:type="spellEnd"/>
      <w:r w:rsidRPr="00627EBB">
        <w:rPr>
          <w:i/>
        </w:rPr>
        <w:t xml:space="preserve"> М.М., </w:t>
      </w:r>
      <w:proofErr w:type="spellStart"/>
      <w:r w:rsidRPr="00627EBB">
        <w:rPr>
          <w:i/>
        </w:rPr>
        <w:t>Добреля</w:t>
      </w:r>
      <w:proofErr w:type="spellEnd"/>
      <w:r w:rsidRPr="00627EBB">
        <w:rPr>
          <w:i/>
        </w:rPr>
        <w:t xml:space="preserve"> Е.Д., Зыбина Е.А., </w:t>
      </w:r>
      <w:proofErr w:type="spellStart"/>
      <w:r w:rsidRPr="00627EBB">
        <w:rPr>
          <w:i/>
        </w:rPr>
        <w:t>Каклюгина</w:t>
      </w:r>
      <w:proofErr w:type="spellEnd"/>
      <w:r w:rsidRPr="00627EBB">
        <w:rPr>
          <w:i/>
        </w:rPr>
        <w:t xml:space="preserve"> О.А., Козорезова Л.В.</w:t>
      </w:r>
      <w:r w:rsidRPr="00627EBB">
        <w:t xml:space="preserve"> </w:t>
      </w:r>
      <w:proofErr w:type="spellStart"/>
      <w:r w:rsidRPr="00627EBB">
        <w:t>Доноведение</w:t>
      </w:r>
      <w:proofErr w:type="spellEnd"/>
      <w:r w:rsidRPr="00627EBB">
        <w:t>: Рабочая тетрадь (4класс) -  Ростов-на-Дону: «Издательство БАРО – ПРЕСС», 2009.</w:t>
      </w:r>
    </w:p>
    <w:p w:rsidR="00627EBB" w:rsidRPr="00627EBB" w:rsidRDefault="00627EBB" w:rsidP="00627EBB">
      <w:pPr>
        <w:ind w:firstLine="708"/>
        <w:jc w:val="center"/>
        <w:rPr>
          <w:b/>
          <w:bCs/>
        </w:rPr>
      </w:pPr>
    </w:p>
    <w:p w:rsidR="00627EBB" w:rsidRPr="00627EBB" w:rsidRDefault="00627EBB" w:rsidP="00627EBB">
      <w:pPr>
        <w:ind w:firstLine="708"/>
        <w:jc w:val="center"/>
        <w:rPr>
          <w:b/>
          <w:bCs/>
        </w:rPr>
      </w:pPr>
      <w:r w:rsidRPr="00627EBB">
        <w:rPr>
          <w:b/>
          <w:bCs/>
        </w:rPr>
        <w:t>для учителя</w:t>
      </w:r>
    </w:p>
    <w:p w:rsidR="00627EBB" w:rsidRPr="00627EBB" w:rsidRDefault="00627EBB" w:rsidP="00AF0449">
      <w:pPr>
        <w:numPr>
          <w:ilvl w:val="0"/>
          <w:numId w:val="11"/>
        </w:numPr>
        <w:tabs>
          <w:tab w:val="num" w:pos="1069"/>
        </w:tabs>
        <w:ind w:left="0" w:firstLine="709"/>
        <w:jc w:val="both"/>
      </w:pPr>
      <w:proofErr w:type="spellStart"/>
      <w:r w:rsidRPr="00627EBB">
        <w:rPr>
          <w:i/>
        </w:rPr>
        <w:lastRenderedPageBreak/>
        <w:t>Жамгоцева</w:t>
      </w:r>
      <w:proofErr w:type="spellEnd"/>
      <w:r w:rsidRPr="00627EBB">
        <w:rPr>
          <w:i/>
        </w:rPr>
        <w:t xml:space="preserve"> И.</w:t>
      </w:r>
      <w:r w:rsidRPr="00627EBB">
        <w:t xml:space="preserve">А., </w:t>
      </w:r>
      <w:proofErr w:type="spellStart"/>
      <w:r w:rsidRPr="00627EBB">
        <w:rPr>
          <w:i/>
        </w:rPr>
        <w:t>Стрельцова</w:t>
      </w:r>
      <w:proofErr w:type="spellEnd"/>
      <w:r w:rsidRPr="00627EBB">
        <w:rPr>
          <w:i/>
        </w:rPr>
        <w:t xml:space="preserve"> И.В., Сухаревская Е.Ю. </w:t>
      </w:r>
      <w:r w:rsidRPr="00627EBB">
        <w:t>Методические рекомендации по использованию проектной и исследовательской деятельности в курсе «</w:t>
      </w:r>
      <w:proofErr w:type="spellStart"/>
      <w:r w:rsidRPr="00627EBB">
        <w:t>Доноведение</w:t>
      </w:r>
      <w:proofErr w:type="spellEnd"/>
      <w:r w:rsidRPr="00627EBB">
        <w:t>». Для учителей начальных классов. - Ростов-на-Дону: «Издательство БАРО – ПРЕСС», 2009.</w:t>
      </w:r>
    </w:p>
    <w:p w:rsidR="00627EBB" w:rsidRPr="00627EBB" w:rsidRDefault="00627EBB" w:rsidP="00AF0449">
      <w:pPr>
        <w:numPr>
          <w:ilvl w:val="0"/>
          <w:numId w:val="11"/>
        </w:numPr>
        <w:tabs>
          <w:tab w:val="num" w:pos="1069"/>
        </w:tabs>
        <w:ind w:left="0" w:firstLine="709"/>
        <w:jc w:val="both"/>
      </w:pPr>
      <w:r w:rsidRPr="00627EBB">
        <w:rPr>
          <w:i/>
        </w:rPr>
        <w:t>Сухаревская Е.Ю., Зыбина Е.А.,</w:t>
      </w:r>
      <w:r w:rsidRPr="00627EBB">
        <w:t xml:space="preserve"> </w:t>
      </w:r>
      <w:r w:rsidRPr="00627EBB">
        <w:rPr>
          <w:i/>
        </w:rPr>
        <w:t>Степанова Т.Г.</w:t>
      </w:r>
      <w:r w:rsidRPr="00627EBB">
        <w:t xml:space="preserve"> </w:t>
      </w:r>
      <w:r w:rsidRPr="00627EBB">
        <w:rPr>
          <w:i/>
        </w:rPr>
        <w:t>Ткаченко А.Г.</w:t>
      </w:r>
      <w:r w:rsidRPr="00627EBB">
        <w:t xml:space="preserve"> </w:t>
      </w:r>
      <w:proofErr w:type="spellStart"/>
      <w:r w:rsidRPr="00627EBB">
        <w:t>Доноведение</w:t>
      </w:r>
      <w:proofErr w:type="spellEnd"/>
      <w:r w:rsidRPr="00627EBB">
        <w:t>: Методические разработки уроков и праздничных мероприятий для учителей начальных классов.  2 класс -  Ростов-на-Дону: «Издательство БАРО – ПРЕСС», 2008.</w:t>
      </w:r>
    </w:p>
    <w:p w:rsidR="00627EBB" w:rsidRPr="00627EBB" w:rsidRDefault="00627EBB" w:rsidP="00AF0449">
      <w:pPr>
        <w:numPr>
          <w:ilvl w:val="0"/>
          <w:numId w:val="11"/>
        </w:numPr>
        <w:tabs>
          <w:tab w:val="num" w:pos="1069"/>
        </w:tabs>
        <w:ind w:left="0" w:firstLine="709"/>
        <w:jc w:val="both"/>
      </w:pPr>
      <w:r w:rsidRPr="00627EBB">
        <w:rPr>
          <w:i/>
        </w:rPr>
        <w:t xml:space="preserve">Сухаревская Е.Ю., </w:t>
      </w:r>
      <w:proofErr w:type="spellStart"/>
      <w:r w:rsidRPr="00627EBB">
        <w:rPr>
          <w:i/>
        </w:rPr>
        <w:t>Вюнникова</w:t>
      </w:r>
      <w:proofErr w:type="spellEnd"/>
      <w:r w:rsidRPr="00627EBB">
        <w:rPr>
          <w:i/>
        </w:rPr>
        <w:t xml:space="preserve"> М.М., </w:t>
      </w:r>
      <w:proofErr w:type="spellStart"/>
      <w:r w:rsidRPr="00627EBB">
        <w:rPr>
          <w:i/>
        </w:rPr>
        <w:t>Добреля</w:t>
      </w:r>
      <w:proofErr w:type="spellEnd"/>
      <w:r w:rsidRPr="00627EBB">
        <w:rPr>
          <w:i/>
        </w:rPr>
        <w:t xml:space="preserve"> Е.Д., </w:t>
      </w:r>
      <w:proofErr w:type="spellStart"/>
      <w:r w:rsidRPr="00627EBB">
        <w:rPr>
          <w:i/>
        </w:rPr>
        <w:t>Каклюгина</w:t>
      </w:r>
      <w:proofErr w:type="spellEnd"/>
      <w:r w:rsidRPr="00627EBB">
        <w:rPr>
          <w:i/>
        </w:rPr>
        <w:t xml:space="preserve"> О.А., Козорезова Л.В.  </w:t>
      </w:r>
      <w:proofErr w:type="spellStart"/>
      <w:r w:rsidRPr="00627EBB">
        <w:t>Доноведение</w:t>
      </w:r>
      <w:proofErr w:type="spellEnd"/>
      <w:r w:rsidRPr="00627EBB">
        <w:t>: Методические разработки уроков и праздничных мероприятий для учителей начальных классов. 3класс -  Ростов-на-Дону: «Издательство БАРО – ПРЕСС», 2009.</w:t>
      </w:r>
    </w:p>
    <w:p w:rsidR="00627EBB" w:rsidRPr="00627EBB" w:rsidRDefault="00627EBB" w:rsidP="00AF0449">
      <w:pPr>
        <w:numPr>
          <w:ilvl w:val="0"/>
          <w:numId w:val="11"/>
        </w:numPr>
        <w:tabs>
          <w:tab w:val="num" w:pos="1069"/>
        </w:tabs>
        <w:ind w:left="0" w:firstLine="709"/>
        <w:jc w:val="both"/>
      </w:pPr>
      <w:r w:rsidRPr="00627EBB">
        <w:rPr>
          <w:i/>
        </w:rPr>
        <w:t xml:space="preserve">Сухаревская Е.Ю., Величко И.Ю., </w:t>
      </w:r>
      <w:proofErr w:type="spellStart"/>
      <w:r w:rsidRPr="00627EBB">
        <w:rPr>
          <w:i/>
        </w:rPr>
        <w:t>Вюнникова</w:t>
      </w:r>
      <w:proofErr w:type="spellEnd"/>
      <w:r w:rsidRPr="00627EBB">
        <w:rPr>
          <w:i/>
        </w:rPr>
        <w:t xml:space="preserve"> М.М., </w:t>
      </w:r>
      <w:proofErr w:type="spellStart"/>
      <w:r w:rsidRPr="00627EBB">
        <w:rPr>
          <w:i/>
        </w:rPr>
        <w:t>Добреля</w:t>
      </w:r>
      <w:proofErr w:type="spellEnd"/>
      <w:r w:rsidRPr="00627EBB">
        <w:rPr>
          <w:i/>
        </w:rPr>
        <w:t xml:space="preserve"> Е.Д., Зыбина Е.А., </w:t>
      </w:r>
      <w:proofErr w:type="spellStart"/>
      <w:r w:rsidRPr="00627EBB">
        <w:rPr>
          <w:i/>
        </w:rPr>
        <w:t>Каклюгина</w:t>
      </w:r>
      <w:proofErr w:type="spellEnd"/>
      <w:r w:rsidRPr="00627EBB">
        <w:rPr>
          <w:i/>
        </w:rPr>
        <w:t xml:space="preserve"> О.А., Козорезова Л.В.</w:t>
      </w:r>
      <w:r w:rsidRPr="00627EBB">
        <w:t xml:space="preserve"> </w:t>
      </w:r>
      <w:proofErr w:type="spellStart"/>
      <w:r w:rsidRPr="00627EBB">
        <w:t>Доноведение</w:t>
      </w:r>
      <w:proofErr w:type="spellEnd"/>
      <w:r w:rsidRPr="00627EBB">
        <w:t>: Методические разработки уроков и праздничных мероприятий для учителей начальных классов. 4 класс -  Ростов-на-Дону: «Издательство БАРО – ПРЕСС», 2009.</w:t>
      </w:r>
    </w:p>
    <w:p w:rsidR="00627EBB" w:rsidRPr="00627EBB" w:rsidRDefault="00627EBB" w:rsidP="00AF0449">
      <w:pPr>
        <w:numPr>
          <w:ilvl w:val="0"/>
          <w:numId w:val="11"/>
        </w:numPr>
        <w:tabs>
          <w:tab w:val="num" w:pos="1069"/>
        </w:tabs>
        <w:ind w:left="0" w:firstLine="709"/>
        <w:jc w:val="both"/>
      </w:pPr>
      <w:r w:rsidRPr="00627EBB">
        <w:rPr>
          <w:i/>
        </w:rPr>
        <w:t>Мультимедийное приложение к курсу «</w:t>
      </w:r>
      <w:proofErr w:type="spellStart"/>
      <w:r w:rsidRPr="00627EBB">
        <w:rPr>
          <w:i/>
        </w:rPr>
        <w:t>Доноведение</w:t>
      </w:r>
      <w:proofErr w:type="spellEnd"/>
      <w:r w:rsidRPr="00627EBB">
        <w:rPr>
          <w:i/>
        </w:rPr>
        <w:t xml:space="preserve">» </w:t>
      </w:r>
    </w:p>
    <w:p w:rsidR="00627EBB" w:rsidRDefault="00627EBB"/>
    <w:sectPr w:rsidR="00627EBB" w:rsidSect="00C42B4D">
      <w:pgSz w:w="11906" w:h="16838"/>
      <w:pgMar w:top="568" w:right="424" w:bottom="709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B" w:rsidRDefault="008521DB" w:rsidP="00C42B4D">
      <w:r>
        <w:separator/>
      </w:r>
    </w:p>
  </w:endnote>
  <w:endnote w:type="continuationSeparator" w:id="0">
    <w:p w:rsidR="008521DB" w:rsidRDefault="008521DB" w:rsidP="00C4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B" w:rsidRDefault="008521DB" w:rsidP="00C42B4D">
      <w:r>
        <w:separator/>
      </w:r>
    </w:p>
  </w:footnote>
  <w:footnote w:type="continuationSeparator" w:id="0">
    <w:p w:rsidR="008521DB" w:rsidRDefault="008521DB" w:rsidP="00C42B4D">
      <w:r>
        <w:continuationSeparator/>
      </w:r>
    </w:p>
  </w:footnote>
  <w:footnote w:id="1">
    <w:p w:rsidR="0046499B" w:rsidRDefault="0046499B" w:rsidP="00C42B4D">
      <w:pPr>
        <w:pStyle w:val="a7"/>
      </w:pPr>
      <w:r>
        <w:rPr>
          <w:rStyle w:val="a9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1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25FF706C"/>
    <w:multiLevelType w:val="hybridMultilevel"/>
    <w:tmpl w:val="38AC8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B"/>
    <w:rsid w:val="0003226E"/>
    <w:rsid w:val="0008520F"/>
    <w:rsid w:val="000E36D4"/>
    <w:rsid w:val="000E7BCF"/>
    <w:rsid w:val="00153D8E"/>
    <w:rsid w:val="001D3AC8"/>
    <w:rsid w:val="00210291"/>
    <w:rsid w:val="003003B8"/>
    <w:rsid w:val="0046499B"/>
    <w:rsid w:val="004B6A23"/>
    <w:rsid w:val="00543225"/>
    <w:rsid w:val="00627EBB"/>
    <w:rsid w:val="0063453F"/>
    <w:rsid w:val="00654B26"/>
    <w:rsid w:val="00670F71"/>
    <w:rsid w:val="00721DC0"/>
    <w:rsid w:val="007F33DC"/>
    <w:rsid w:val="008521DB"/>
    <w:rsid w:val="008643A3"/>
    <w:rsid w:val="00885CB6"/>
    <w:rsid w:val="008D13F6"/>
    <w:rsid w:val="00A64495"/>
    <w:rsid w:val="00AF0449"/>
    <w:rsid w:val="00BB489F"/>
    <w:rsid w:val="00C213F1"/>
    <w:rsid w:val="00C42B4D"/>
    <w:rsid w:val="00DF4AE5"/>
    <w:rsid w:val="00E173BB"/>
    <w:rsid w:val="00E841C9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27EB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27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27EBB"/>
    <w:pPr>
      <w:ind w:left="36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627E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D13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3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C42B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42B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2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42B4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B30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27EB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27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27EBB"/>
    <w:pPr>
      <w:ind w:left="36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627E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D13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3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C42B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42B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2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42B4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B30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Довольный пользователь Microsoft Office</cp:lastModifiedBy>
  <cp:revision>23</cp:revision>
  <cp:lastPrinted>2020-09-22T17:49:00Z</cp:lastPrinted>
  <dcterms:created xsi:type="dcterms:W3CDTF">2019-08-19T15:16:00Z</dcterms:created>
  <dcterms:modified xsi:type="dcterms:W3CDTF">2020-11-03T09:54:00Z</dcterms:modified>
</cp:coreProperties>
</file>